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71" w:rsidRPr="005923A0" w:rsidRDefault="002B0971" w:rsidP="005923A0">
      <w:pPr>
        <w:spacing w:after="0" w:line="240" w:lineRule="auto"/>
        <w:jc w:val="center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Негосударственное учреждение здравоохранения </w:t>
      </w:r>
    </w:p>
    <w:p w:rsidR="00843753" w:rsidRPr="005923A0" w:rsidRDefault="002B0971" w:rsidP="005923A0">
      <w:pPr>
        <w:spacing w:after="0" w:line="240" w:lineRule="auto"/>
        <w:jc w:val="center"/>
        <w:rPr>
          <w:rFonts w:ascii="Times New Roman" w:hAnsi="Times New Roman"/>
        </w:rPr>
      </w:pPr>
      <w:r w:rsidRPr="005923A0">
        <w:rPr>
          <w:rFonts w:ascii="Times New Roman" w:hAnsi="Times New Roman"/>
        </w:rPr>
        <w:t>"Узловая поликлиника на станции Сочи"</w:t>
      </w:r>
    </w:p>
    <w:tbl>
      <w:tblPr>
        <w:tblpPr w:leftFromText="180" w:rightFromText="180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4708"/>
        <w:gridCol w:w="4647"/>
      </w:tblGrid>
      <w:tr w:rsidR="00843753" w:rsidRPr="005923A0" w:rsidTr="007B689E">
        <w:tc>
          <w:tcPr>
            <w:tcW w:w="4788" w:type="dxa"/>
          </w:tcPr>
          <w:p w:rsidR="00843753" w:rsidRPr="005923A0" w:rsidRDefault="00843753" w:rsidP="005923A0">
            <w:pPr>
              <w:spacing w:after="0" w:line="240" w:lineRule="auto"/>
              <w:ind w:right="-888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2B0971" w:rsidRPr="005923A0" w:rsidRDefault="002B0971" w:rsidP="005923A0">
            <w:pPr>
              <w:spacing w:after="0" w:line="240" w:lineRule="auto"/>
              <w:ind w:left="793" w:right="372"/>
              <w:jc w:val="center"/>
              <w:rPr>
                <w:rFonts w:ascii="Times New Roman" w:hAnsi="Times New Roman"/>
              </w:rPr>
            </w:pPr>
          </w:p>
          <w:p w:rsidR="00843753" w:rsidRPr="005923A0" w:rsidRDefault="00843753" w:rsidP="005923A0">
            <w:pPr>
              <w:spacing w:after="0" w:line="240" w:lineRule="auto"/>
              <w:ind w:left="793" w:right="372"/>
              <w:jc w:val="center"/>
              <w:rPr>
                <w:rFonts w:ascii="Times New Roman" w:hAnsi="Times New Roman"/>
              </w:rPr>
            </w:pPr>
            <w:r w:rsidRPr="005923A0">
              <w:rPr>
                <w:rFonts w:ascii="Times New Roman" w:hAnsi="Times New Roman"/>
              </w:rPr>
              <w:t>УТВЕРЖДАЮ</w:t>
            </w:r>
          </w:p>
          <w:p w:rsidR="00843753" w:rsidRPr="005923A0" w:rsidRDefault="002B0971" w:rsidP="005923A0">
            <w:pPr>
              <w:spacing w:after="0" w:line="240" w:lineRule="auto"/>
              <w:rPr>
                <w:rFonts w:ascii="Times New Roman" w:hAnsi="Times New Roman"/>
              </w:rPr>
            </w:pPr>
            <w:r w:rsidRPr="005923A0">
              <w:rPr>
                <w:rFonts w:ascii="Times New Roman" w:hAnsi="Times New Roman"/>
              </w:rPr>
              <w:t>З</w:t>
            </w:r>
            <w:r w:rsidR="00843753" w:rsidRPr="005923A0">
              <w:rPr>
                <w:rFonts w:ascii="Times New Roman" w:hAnsi="Times New Roman"/>
              </w:rPr>
              <w:t>аказчик –</w:t>
            </w:r>
          </w:p>
          <w:p w:rsidR="00843753" w:rsidRPr="005923A0" w:rsidRDefault="002B0971" w:rsidP="005923A0">
            <w:pPr>
              <w:spacing w:after="0" w:line="240" w:lineRule="auto"/>
              <w:rPr>
                <w:rFonts w:ascii="Times New Roman" w:hAnsi="Times New Roman"/>
              </w:rPr>
            </w:pPr>
            <w:r w:rsidRPr="005923A0">
              <w:rPr>
                <w:rFonts w:ascii="Times New Roman" w:hAnsi="Times New Roman"/>
              </w:rPr>
              <w:t>НУЗ "Узловая поликлиника на станции Сочи"</w:t>
            </w:r>
          </w:p>
          <w:p w:rsidR="00843753" w:rsidRPr="005923A0" w:rsidRDefault="00843753" w:rsidP="005923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3753" w:rsidRPr="005923A0" w:rsidRDefault="00843753" w:rsidP="005923A0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2"/>
              </w:rPr>
            </w:pPr>
            <w:r w:rsidRPr="005923A0">
              <w:rPr>
                <w:rFonts w:ascii="Times New Roman" w:hAnsi="Times New Roman"/>
                <w:bCs/>
                <w:spacing w:val="2"/>
              </w:rPr>
              <w:t xml:space="preserve">____________ </w:t>
            </w:r>
          </w:p>
          <w:p w:rsidR="00843753" w:rsidRPr="005923A0" w:rsidRDefault="00843753" w:rsidP="005923A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43753" w:rsidRPr="005923A0" w:rsidRDefault="00843753" w:rsidP="00504819">
            <w:pPr>
              <w:spacing w:after="0" w:line="240" w:lineRule="auto"/>
              <w:jc w:val="right"/>
              <w:rPr>
                <w:rFonts w:ascii="Times New Roman" w:hAnsi="Times New Roman"/>
                <w:bCs/>
                <w:spacing w:val="2"/>
              </w:rPr>
            </w:pPr>
            <w:r w:rsidRPr="005923A0">
              <w:rPr>
                <w:rFonts w:ascii="Times New Roman" w:hAnsi="Times New Roman"/>
              </w:rPr>
              <w:t>«</w:t>
            </w:r>
            <w:r w:rsidR="00504819">
              <w:rPr>
                <w:rFonts w:ascii="Times New Roman" w:hAnsi="Times New Roman"/>
              </w:rPr>
              <w:t>___</w:t>
            </w:r>
            <w:r w:rsidRPr="005923A0">
              <w:rPr>
                <w:rFonts w:ascii="Times New Roman" w:hAnsi="Times New Roman"/>
              </w:rPr>
              <w:t>»</w:t>
            </w:r>
            <w:r w:rsidR="009206F7">
              <w:rPr>
                <w:rFonts w:ascii="Times New Roman" w:hAnsi="Times New Roman"/>
              </w:rPr>
              <w:t xml:space="preserve"> </w:t>
            </w:r>
            <w:r w:rsidR="00504819">
              <w:rPr>
                <w:rFonts w:ascii="Times New Roman" w:hAnsi="Times New Roman"/>
              </w:rPr>
              <w:t>_________</w:t>
            </w:r>
            <w:r w:rsidRPr="005923A0">
              <w:rPr>
                <w:rFonts w:ascii="Times New Roman" w:hAnsi="Times New Roman"/>
              </w:rPr>
              <w:t xml:space="preserve"> 201</w:t>
            </w:r>
            <w:r w:rsidR="002B0971" w:rsidRPr="005923A0">
              <w:rPr>
                <w:rFonts w:ascii="Times New Roman" w:hAnsi="Times New Roman"/>
              </w:rPr>
              <w:t>8</w:t>
            </w:r>
            <w:r w:rsidRPr="005923A0">
              <w:rPr>
                <w:rFonts w:ascii="Times New Roman" w:hAnsi="Times New Roman"/>
              </w:rPr>
              <w:t xml:space="preserve"> г.</w:t>
            </w:r>
          </w:p>
        </w:tc>
      </w:tr>
    </w:tbl>
    <w:p w:rsidR="00B21E4C" w:rsidRPr="005923A0" w:rsidRDefault="00B21E4C" w:rsidP="005923A0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5923A0">
        <w:rPr>
          <w:rFonts w:ascii="Times New Roman" w:hAnsi="Times New Roman"/>
          <w:b/>
          <w:color w:val="000000"/>
        </w:rPr>
        <w:tab/>
      </w:r>
      <w:r w:rsidRPr="005923A0">
        <w:rPr>
          <w:rFonts w:ascii="Times New Roman" w:hAnsi="Times New Roman"/>
          <w:b/>
          <w:color w:val="000000"/>
        </w:rPr>
        <w:tab/>
      </w:r>
      <w:r w:rsidRPr="005923A0">
        <w:rPr>
          <w:rFonts w:ascii="Times New Roman" w:hAnsi="Times New Roman"/>
          <w:b/>
          <w:color w:val="000000"/>
        </w:rPr>
        <w:tab/>
      </w:r>
      <w:r w:rsidRPr="005923A0">
        <w:rPr>
          <w:rFonts w:ascii="Times New Roman" w:hAnsi="Times New Roman"/>
          <w:b/>
          <w:color w:val="000000"/>
        </w:rPr>
        <w:tab/>
      </w:r>
      <w:r w:rsidRPr="005923A0">
        <w:rPr>
          <w:rFonts w:ascii="Times New Roman" w:hAnsi="Times New Roman"/>
          <w:b/>
          <w:color w:val="000000"/>
        </w:rPr>
        <w:tab/>
      </w:r>
    </w:p>
    <w:p w:rsidR="00B21E4C" w:rsidRPr="005923A0" w:rsidRDefault="00B21E4C" w:rsidP="005923A0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B21E4C" w:rsidRPr="005923A0" w:rsidRDefault="00B21E4C" w:rsidP="005923A0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B21E4C" w:rsidRPr="005923A0" w:rsidRDefault="00B21E4C" w:rsidP="005923A0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B21E4C" w:rsidRPr="005923A0" w:rsidRDefault="00B21E4C" w:rsidP="005923A0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923A0">
        <w:rPr>
          <w:rFonts w:ascii="Times New Roman" w:hAnsi="Times New Roman"/>
          <w:b/>
        </w:rPr>
        <w:t>ДОКУМЕНТАЦИЯ</w:t>
      </w: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923A0">
        <w:rPr>
          <w:rFonts w:ascii="Times New Roman" w:hAnsi="Times New Roman"/>
          <w:b/>
        </w:rPr>
        <w:t xml:space="preserve">О ПРОВЕДЕНИИ ЗАПРОСА ПРЕДЛОЖЕНИЙ </w:t>
      </w: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B21E4C" w:rsidRDefault="00843753" w:rsidP="005923A0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923A0">
        <w:rPr>
          <w:rFonts w:ascii="Times New Roman" w:hAnsi="Times New Roman"/>
          <w:b/>
        </w:rPr>
        <w:t>«</w:t>
      </w:r>
      <w:bookmarkStart w:id="0" w:name="OLE_LINK6"/>
      <w:bookmarkStart w:id="1" w:name="OLE_LINK7"/>
      <w:r w:rsidR="002B0971" w:rsidRPr="005923A0">
        <w:rPr>
          <w:rFonts w:ascii="Times New Roman" w:hAnsi="Times New Roman"/>
        </w:rPr>
        <w:t xml:space="preserve">Оказание услуг по ремонту аппарата </w:t>
      </w:r>
      <w:r w:rsidR="002B0971" w:rsidRPr="005923A0">
        <w:rPr>
          <w:rFonts w:ascii="Times New Roman" w:hAnsi="Times New Roman"/>
          <w:lang w:val="en-US"/>
        </w:rPr>
        <w:t>MAGNETOMESSENZA</w:t>
      </w:r>
      <w:r w:rsidR="002B0971" w:rsidRPr="005923A0">
        <w:rPr>
          <w:rFonts w:ascii="Times New Roman" w:hAnsi="Times New Roman"/>
        </w:rPr>
        <w:t xml:space="preserve">, с заменой запасных частей и проведением процедуры </w:t>
      </w:r>
      <w:proofErr w:type="spellStart"/>
      <w:r w:rsidR="002B0971" w:rsidRPr="005923A0">
        <w:rPr>
          <w:rFonts w:ascii="Times New Roman" w:hAnsi="Times New Roman"/>
        </w:rPr>
        <w:t>термоцикла</w:t>
      </w:r>
      <w:proofErr w:type="spellEnd"/>
      <w:r w:rsidR="002B0971" w:rsidRPr="005923A0">
        <w:rPr>
          <w:rFonts w:ascii="Times New Roman" w:hAnsi="Times New Roman"/>
        </w:rPr>
        <w:t>.</w:t>
      </w:r>
      <w:bookmarkEnd w:id="0"/>
      <w:bookmarkEnd w:id="1"/>
      <w:r w:rsidRPr="005923A0">
        <w:rPr>
          <w:rFonts w:ascii="Times New Roman" w:hAnsi="Times New Roman"/>
          <w:b/>
        </w:rPr>
        <w:t>»</w:t>
      </w:r>
    </w:p>
    <w:p w:rsidR="009206F7" w:rsidRDefault="009206F7" w:rsidP="005923A0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9206F7" w:rsidRPr="005923A0" w:rsidRDefault="009206F7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5923A0">
        <w:rPr>
          <w:rFonts w:ascii="Times New Roman" w:hAnsi="Times New Roman"/>
        </w:rPr>
        <w:t xml:space="preserve">Реестровый номер закупки </w:t>
      </w:r>
      <w:r>
        <w:rPr>
          <w:rFonts w:ascii="Times New Roman" w:hAnsi="Times New Roman"/>
        </w:rPr>
        <w:t>12072018</w:t>
      </w: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85781F" w:rsidRPr="005923A0" w:rsidRDefault="0085781F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63094B" w:rsidRPr="005923A0" w:rsidRDefault="0063094B" w:rsidP="005923A0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2B0971" w:rsidRPr="005923A0" w:rsidRDefault="002B0971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2B0971" w:rsidRPr="005923A0" w:rsidRDefault="002B0971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2B0971" w:rsidRPr="005923A0" w:rsidRDefault="002B0971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B21E4C" w:rsidRPr="005923A0" w:rsidRDefault="00B21E4C" w:rsidP="005923A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</w:p>
    <w:p w:rsidR="002B0971" w:rsidRPr="005923A0" w:rsidRDefault="0085781F" w:rsidP="005923A0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923A0">
        <w:rPr>
          <w:rFonts w:ascii="Times New Roman" w:hAnsi="Times New Roman"/>
          <w:lang w:eastAsia="ru-RU"/>
        </w:rPr>
        <w:t>201</w:t>
      </w:r>
      <w:r w:rsidR="002B0971" w:rsidRPr="005923A0">
        <w:rPr>
          <w:rFonts w:ascii="Times New Roman" w:hAnsi="Times New Roman"/>
          <w:lang w:eastAsia="ru-RU"/>
        </w:rPr>
        <w:t>8</w:t>
      </w:r>
      <w:r w:rsidR="00B21E4C" w:rsidRPr="005923A0">
        <w:rPr>
          <w:rFonts w:ascii="Times New Roman" w:hAnsi="Times New Roman"/>
          <w:lang w:eastAsia="ru-RU"/>
        </w:rPr>
        <w:t xml:space="preserve"> год</w:t>
      </w:r>
      <w:r w:rsidR="002B0971" w:rsidRPr="005923A0">
        <w:rPr>
          <w:rFonts w:ascii="Times New Roman" w:hAnsi="Times New Roman"/>
          <w:b/>
        </w:rPr>
        <w:br w:type="page"/>
      </w:r>
    </w:p>
    <w:p w:rsidR="006B6F96" w:rsidRPr="005923A0" w:rsidRDefault="006B6F96" w:rsidP="005923A0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923A0">
        <w:rPr>
          <w:rFonts w:ascii="Times New Roman" w:hAnsi="Times New Roman"/>
          <w:b/>
        </w:rPr>
        <w:lastRenderedPageBreak/>
        <w:t>ПРИГЛАШЕНИЕ К УЧАСТИЮ В ЗАПРОСЕ ПРЕДЛОЖЕНИЙ</w:t>
      </w:r>
    </w:p>
    <w:p w:rsidR="006B6F96" w:rsidRPr="005923A0" w:rsidRDefault="006B6F96" w:rsidP="005923A0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6B6F96" w:rsidRPr="005923A0" w:rsidRDefault="006B6F96" w:rsidP="005923A0">
      <w:pPr>
        <w:spacing w:after="0" w:line="240" w:lineRule="auto"/>
        <w:jc w:val="center"/>
        <w:outlineLvl w:val="1"/>
        <w:rPr>
          <w:rFonts w:ascii="Times New Roman" w:hAnsi="Times New Roman"/>
        </w:rPr>
      </w:pPr>
      <w:r w:rsidRPr="005923A0">
        <w:rPr>
          <w:rFonts w:ascii="Times New Roman" w:hAnsi="Times New Roman"/>
        </w:rPr>
        <w:t>Уважаемые дамы и господа!</w:t>
      </w:r>
    </w:p>
    <w:p w:rsidR="006B6F96" w:rsidRPr="005923A0" w:rsidRDefault="006B6F96" w:rsidP="005923A0">
      <w:pPr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6B6F96" w:rsidRPr="005923A0" w:rsidRDefault="006B6F96" w:rsidP="005923A0">
      <w:pPr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AE4364">
        <w:rPr>
          <w:rFonts w:ascii="Times New Roman" w:hAnsi="Times New Roman"/>
        </w:rPr>
        <w:t xml:space="preserve">К участию в запросе предложений на право заключения </w:t>
      </w:r>
      <w:r w:rsidR="00AE4364" w:rsidRPr="00AE4364">
        <w:rPr>
          <w:rFonts w:ascii="Times New Roman" w:hAnsi="Times New Roman"/>
        </w:rPr>
        <w:t xml:space="preserve">договора на оказание услуг по ремонту аппарата </w:t>
      </w:r>
      <w:r w:rsidR="00AE4364" w:rsidRPr="00AE4364">
        <w:rPr>
          <w:rFonts w:ascii="Times New Roman" w:hAnsi="Times New Roman"/>
          <w:lang w:val="en-US"/>
        </w:rPr>
        <w:t>MAGNETOMESSENZA</w:t>
      </w:r>
      <w:r w:rsidR="00AE4364" w:rsidRPr="00AE4364">
        <w:rPr>
          <w:rFonts w:ascii="Times New Roman" w:hAnsi="Times New Roman"/>
        </w:rPr>
        <w:t xml:space="preserve">, с заменой запасных частей и проведением процедуры </w:t>
      </w:r>
      <w:proofErr w:type="spellStart"/>
      <w:r w:rsidR="00AE4364" w:rsidRPr="00AE4364">
        <w:rPr>
          <w:rFonts w:ascii="Times New Roman" w:hAnsi="Times New Roman"/>
        </w:rPr>
        <w:t>термоцикла</w:t>
      </w:r>
      <w:proofErr w:type="spellEnd"/>
      <w:r w:rsidRPr="00AE4364">
        <w:rPr>
          <w:rFonts w:ascii="Times New Roman" w:hAnsi="Times New Roman"/>
        </w:rPr>
        <w:t xml:space="preserve"> любые </w:t>
      </w:r>
      <w:r w:rsidR="006B1872" w:rsidRPr="00AE4364">
        <w:rPr>
          <w:rFonts w:ascii="Times New Roman" w:eastAsia="MS Mincho" w:hAnsi="Times New Roman"/>
        </w:rPr>
        <w:t>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индивидуальный предприниматель.</w:t>
      </w:r>
    </w:p>
    <w:p w:rsidR="006B6F96" w:rsidRPr="005923A0" w:rsidRDefault="006B6F96" w:rsidP="005923A0">
      <w:pPr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Заинтересованные лица могут ознакомиться с настоящей документацией на официальном сайте для размещения информации о закупках – </w:t>
      </w:r>
      <w:r w:rsidR="00AE4364" w:rsidRPr="00AE4364">
        <w:rPr>
          <w:rFonts w:ascii="Times New Roman" w:hAnsi="Times New Roman"/>
        </w:rPr>
        <w:t>http://nuzsochi.ru/</w:t>
      </w:r>
      <w:r w:rsidRPr="005923A0">
        <w:rPr>
          <w:rFonts w:ascii="Times New Roman" w:hAnsi="Times New Roman"/>
        </w:rPr>
        <w:t xml:space="preserve"> без взимания платы.</w:t>
      </w:r>
    </w:p>
    <w:p w:rsidR="002B0971" w:rsidRPr="005923A0" w:rsidRDefault="002B0971" w:rsidP="005923A0">
      <w:pPr>
        <w:spacing w:after="0" w:line="240" w:lineRule="auto"/>
        <w:rPr>
          <w:rFonts w:ascii="Times New Roman" w:hAnsi="Times New Roman"/>
          <w:b/>
        </w:rPr>
      </w:pPr>
      <w:r w:rsidRPr="005923A0">
        <w:rPr>
          <w:rFonts w:ascii="Times New Roman" w:hAnsi="Times New Roman"/>
          <w:b/>
        </w:rPr>
        <w:br w:type="page"/>
      </w:r>
    </w:p>
    <w:p w:rsidR="00AC11D0" w:rsidRPr="005923A0" w:rsidRDefault="00AE4364" w:rsidP="005923A0">
      <w:pPr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ИЗВЕЩЕНИЕ</w:t>
      </w:r>
    </w:p>
    <w:p w:rsidR="00AC11D0" w:rsidRPr="005923A0" w:rsidRDefault="00AC11D0" w:rsidP="005923A0">
      <w:pPr>
        <w:spacing w:after="0" w:line="240" w:lineRule="auto"/>
        <w:outlineLvl w:val="1"/>
        <w:rPr>
          <w:rFonts w:ascii="Times New Roman" w:hAnsi="Times New Roman"/>
          <w:b/>
        </w:rPr>
      </w:pPr>
    </w:p>
    <w:p w:rsidR="00B21E4C" w:rsidRPr="005923A0" w:rsidRDefault="000430E6" w:rsidP="005923A0">
      <w:pPr>
        <w:spacing w:after="0" w:line="240" w:lineRule="auto"/>
        <w:rPr>
          <w:rFonts w:ascii="Times New Roman" w:hAnsi="Times New Roman"/>
          <w:b/>
        </w:rPr>
      </w:pPr>
      <w:r w:rsidRPr="005923A0">
        <w:rPr>
          <w:rFonts w:ascii="Times New Roman" w:hAnsi="Times New Roman"/>
          <w:b/>
        </w:rPr>
        <w:t>1.</w:t>
      </w:r>
      <w:r w:rsidR="00AC11D0" w:rsidRPr="005923A0">
        <w:rPr>
          <w:rFonts w:ascii="Times New Roman" w:hAnsi="Times New Roman"/>
          <w:b/>
        </w:rPr>
        <w:t xml:space="preserve">Наименование, место нахождения, почтовый адрес, адрес электронной почты, номер контактного телефона, ответственное должностное лицо заказчика: </w:t>
      </w:r>
    </w:p>
    <w:p w:rsidR="002B0971" w:rsidRPr="005923A0" w:rsidRDefault="002B0971" w:rsidP="005923A0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5923A0">
        <w:rPr>
          <w:rFonts w:ascii="Times New Roman" w:hAnsi="Times New Roman"/>
        </w:rPr>
        <w:t>Негосударственное учреждение здравоохранения "Узловая поликлиника на станции Сочи" открытого акционерного общества «Российские железные дороги» (далее (НУЗ «УП на ст. Сочи ОАО «РЖД»).</w:t>
      </w:r>
    </w:p>
    <w:p w:rsidR="002B0971" w:rsidRPr="005923A0" w:rsidRDefault="002B0971" w:rsidP="005923A0">
      <w:pPr>
        <w:spacing w:after="0" w:line="240" w:lineRule="auto"/>
        <w:ind w:right="-180"/>
        <w:jc w:val="both"/>
        <w:rPr>
          <w:rFonts w:ascii="Times New Roman" w:hAnsi="Times New Roman"/>
          <w:bCs/>
        </w:rPr>
      </w:pPr>
      <w:r w:rsidRPr="005923A0">
        <w:rPr>
          <w:rFonts w:ascii="Times New Roman" w:hAnsi="Times New Roman"/>
        </w:rPr>
        <w:t xml:space="preserve">354000, г. Сочи, ул. Горького, д. 48,   </w:t>
      </w:r>
      <w:r w:rsidRPr="005923A0">
        <w:rPr>
          <w:rFonts w:ascii="Times New Roman" w:hAnsi="Times New Roman"/>
          <w:lang w:val="en-US"/>
        </w:rPr>
        <w:t>E</w:t>
      </w:r>
      <w:r w:rsidRPr="005923A0">
        <w:rPr>
          <w:rFonts w:ascii="Times New Roman" w:hAnsi="Times New Roman"/>
        </w:rPr>
        <w:t>-</w:t>
      </w:r>
      <w:r w:rsidRPr="005923A0">
        <w:rPr>
          <w:rFonts w:ascii="Times New Roman" w:hAnsi="Times New Roman"/>
          <w:lang w:val="en-US"/>
        </w:rPr>
        <w:t>mail</w:t>
      </w:r>
      <w:r w:rsidRPr="005923A0">
        <w:rPr>
          <w:rFonts w:ascii="Times New Roman" w:hAnsi="Times New Roman"/>
        </w:rPr>
        <w:t xml:space="preserve">: </w:t>
      </w:r>
      <w:hyperlink r:id="rId8" w:history="1">
        <w:r w:rsidRPr="005923A0">
          <w:rPr>
            <w:rStyle w:val="a4"/>
            <w:rFonts w:ascii="Times New Roman" w:hAnsi="Times New Roman"/>
            <w:bCs/>
            <w:lang w:val="en-US"/>
          </w:rPr>
          <w:t>nvsb</w:t>
        </w:r>
        <w:r w:rsidRPr="005923A0">
          <w:rPr>
            <w:rStyle w:val="a4"/>
            <w:rFonts w:ascii="Times New Roman" w:hAnsi="Times New Roman"/>
            <w:bCs/>
          </w:rPr>
          <w:t>@</w:t>
        </w:r>
        <w:r w:rsidRPr="005923A0">
          <w:rPr>
            <w:rStyle w:val="a4"/>
            <w:rFonts w:ascii="Times New Roman" w:hAnsi="Times New Roman"/>
            <w:bCs/>
            <w:lang w:val="en-US"/>
          </w:rPr>
          <w:t>list</w:t>
        </w:r>
        <w:r w:rsidRPr="005923A0">
          <w:rPr>
            <w:rStyle w:val="a4"/>
            <w:rFonts w:ascii="Times New Roman" w:hAnsi="Times New Roman"/>
            <w:bCs/>
          </w:rPr>
          <w:t>.</w:t>
        </w:r>
        <w:r w:rsidRPr="005923A0">
          <w:rPr>
            <w:rStyle w:val="a4"/>
            <w:rFonts w:ascii="Times New Roman" w:hAnsi="Times New Roman"/>
            <w:bCs/>
            <w:lang w:val="en-US"/>
          </w:rPr>
          <w:t>ru</w:t>
        </w:r>
      </w:hyperlink>
    </w:p>
    <w:p w:rsidR="002B0971" w:rsidRPr="001B54C7" w:rsidRDefault="002B0971" w:rsidP="005923A0">
      <w:pPr>
        <w:spacing w:after="0" w:line="240" w:lineRule="auto"/>
        <w:ind w:right="-180"/>
        <w:jc w:val="both"/>
        <w:rPr>
          <w:rFonts w:ascii="Times New Roman" w:hAnsi="Times New Roman"/>
        </w:rPr>
      </w:pPr>
      <w:r w:rsidRPr="001B54C7">
        <w:rPr>
          <w:rFonts w:ascii="Times New Roman" w:hAnsi="Times New Roman"/>
        </w:rPr>
        <w:t>Тел.</w:t>
      </w:r>
      <w:r w:rsidR="001B54C7" w:rsidRPr="001B54C7">
        <w:rPr>
          <w:rFonts w:ascii="Times New Roman" w:hAnsi="Times New Roman"/>
        </w:rPr>
        <w:t>89881502443</w:t>
      </w:r>
    </w:p>
    <w:p w:rsidR="002B0971" w:rsidRPr="001B54C7" w:rsidRDefault="001B54C7" w:rsidP="005923A0">
      <w:pPr>
        <w:spacing w:after="0" w:line="240" w:lineRule="auto"/>
        <w:ind w:right="-180"/>
        <w:jc w:val="both"/>
        <w:rPr>
          <w:rFonts w:ascii="Times New Roman" w:hAnsi="Times New Roman"/>
        </w:rPr>
      </w:pPr>
      <w:r w:rsidRPr="001B54C7">
        <w:rPr>
          <w:rFonts w:ascii="Times New Roman" w:hAnsi="Times New Roman"/>
        </w:rPr>
        <w:t>Контактное</w:t>
      </w:r>
      <w:r w:rsidR="002B0971" w:rsidRPr="001B54C7">
        <w:rPr>
          <w:rFonts w:ascii="Times New Roman" w:hAnsi="Times New Roman"/>
        </w:rPr>
        <w:t xml:space="preserve"> лицо </w:t>
      </w:r>
      <w:r w:rsidRPr="001B54C7">
        <w:rPr>
          <w:rFonts w:ascii="Times New Roman" w:hAnsi="Times New Roman"/>
        </w:rPr>
        <w:t>заказчика: Есаулов Юрий Владимирович</w:t>
      </w:r>
    </w:p>
    <w:p w:rsidR="00C63376" w:rsidRPr="005923A0" w:rsidRDefault="00C63376" w:rsidP="005923A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C11D0" w:rsidRPr="005923A0" w:rsidRDefault="000430E6" w:rsidP="005923A0">
      <w:pPr>
        <w:spacing w:after="0" w:line="240" w:lineRule="auto"/>
        <w:outlineLvl w:val="1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2. </w:t>
      </w:r>
      <w:r w:rsidR="00AC11D0" w:rsidRPr="005923A0">
        <w:rPr>
          <w:rFonts w:ascii="Times New Roman" w:hAnsi="Times New Roman"/>
        </w:rPr>
        <w:t xml:space="preserve">Краткое изложение условий </w:t>
      </w:r>
      <w:r w:rsidR="00B141DB">
        <w:rPr>
          <w:rFonts w:ascii="Times New Roman" w:hAnsi="Times New Roman"/>
        </w:rPr>
        <w:t>договор</w:t>
      </w:r>
      <w:r w:rsidR="00AC11D0" w:rsidRPr="005923A0">
        <w:rPr>
          <w:rFonts w:ascii="Times New Roman" w:hAnsi="Times New Roman"/>
        </w:rPr>
        <w:t xml:space="preserve">а: </w:t>
      </w:r>
    </w:p>
    <w:p w:rsidR="00C63376" w:rsidRPr="005923A0" w:rsidRDefault="00C63376" w:rsidP="005923A0">
      <w:pPr>
        <w:spacing w:after="0" w:line="240" w:lineRule="auto"/>
        <w:outlineLvl w:val="1"/>
        <w:rPr>
          <w:rFonts w:ascii="Times New Roman" w:hAnsi="Times New Roman"/>
        </w:rPr>
      </w:pPr>
    </w:p>
    <w:p w:rsidR="00843753" w:rsidRPr="005923A0" w:rsidRDefault="00AC11D0" w:rsidP="005923A0">
      <w:pPr>
        <w:pStyle w:val="3"/>
        <w:spacing w:before="0" w:beforeAutospacing="0" w:after="0" w:afterAutospacing="0"/>
        <w:ind w:left="30" w:right="30"/>
        <w:rPr>
          <w:b w:val="0"/>
          <w:color w:val="000000"/>
          <w:sz w:val="22"/>
          <w:szCs w:val="22"/>
        </w:rPr>
      </w:pPr>
      <w:r w:rsidRPr="005923A0">
        <w:rPr>
          <w:b w:val="0"/>
          <w:sz w:val="22"/>
          <w:szCs w:val="22"/>
        </w:rPr>
        <w:t>2.</w:t>
      </w:r>
      <w:proofErr w:type="gramStart"/>
      <w:r w:rsidRPr="005923A0">
        <w:rPr>
          <w:b w:val="0"/>
          <w:sz w:val="22"/>
          <w:szCs w:val="22"/>
        </w:rPr>
        <w:t>1.Наименование</w:t>
      </w:r>
      <w:proofErr w:type="gramEnd"/>
      <w:r w:rsidRPr="005923A0">
        <w:rPr>
          <w:b w:val="0"/>
          <w:sz w:val="22"/>
          <w:szCs w:val="22"/>
        </w:rPr>
        <w:t xml:space="preserve"> и описание объекта закупки </w:t>
      </w:r>
      <w:r w:rsidR="00742E52" w:rsidRPr="005923A0">
        <w:rPr>
          <w:b w:val="0"/>
          <w:sz w:val="22"/>
          <w:szCs w:val="22"/>
        </w:rPr>
        <w:t xml:space="preserve">в соответствии с </w:t>
      </w:r>
      <w:r w:rsidR="00843753" w:rsidRPr="005923A0">
        <w:rPr>
          <w:b w:val="0"/>
          <w:sz w:val="22"/>
          <w:szCs w:val="22"/>
        </w:rPr>
        <w:t>техническим заданием</w:t>
      </w:r>
      <w:r w:rsidR="00A86232" w:rsidRPr="005923A0">
        <w:rPr>
          <w:b w:val="0"/>
          <w:sz w:val="22"/>
          <w:szCs w:val="22"/>
        </w:rPr>
        <w:t xml:space="preserve"> (Приложение №</w:t>
      </w:r>
      <w:r w:rsidR="002B0971" w:rsidRPr="005923A0">
        <w:rPr>
          <w:b w:val="0"/>
          <w:sz w:val="22"/>
          <w:szCs w:val="22"/>
        </w:rPr>
        <w:t>4</w:t>
      </w:r>
      <w:r w:rsidR="00A86232" w:rsidRPr="005923A0">
        <w:rPr>
          <w:b w:val="0"/>
          <w:sz w:val="22"/>
          <w:szCs w:val="22"/>
        </w:rPr>
        <w:t>)</w:t>
      </w:r>
      <w:r w:rsidRPr="005923A0">
        <w:rPr>
          <w:b w:val="0"/>
          <w:sz w:val="22"/>
          <w:szCs w:val="22"/>
        </w:rPr>
        <w:t>:</w:t>
      </w:r>
      <w:r w:rsidRPr="005923A0">
        <w:rPr>
          <w:b w:val="0"/>
          <w:sz w:val="22"/>
          <w:szCs w:val="22"/>
        </w:rPr>
        <w:cr/>
      </w:r>
    </w:p>
    <w:p w:rsidR="002843CE" w:rsidRPr="005923A0" w:rsidRDefault="002843CE" w:rsidP="005923A0">
      <w:pPr>
        <w:pStyle w:val="2"/>
        <w:widowControl w:val="0"/>
        <w:tabs>
          <w:tab w:val="num" w:pos="1440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lang w:eastAsia="ru-RU"/>
        </w:rPr>
      </w:pPr>
    </w:p>
    <w:p w:rsidR="002843CE" w:rsidRPr="005923A0" w:rsidRDefault="002843CE" w:rsidP="005923A0">
      <w:pPr>
        <w:pStyle w:val="2"/>
        <w:widowControl w:val="0"/>
        <w:tabs>
          <w:tab w:val="num" w:pos="1440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lang w:eastAsia="ru-RU"/>
        </w:rPr>
      </w:pPr>
    </w:p>
    <w:p w:rsidR="002843CE" w:rsidRPr="005923A0" w:rsidRDefault="0085781F" w:rsidP="005923A0">
      <w:pPr>
        <w:pStyle w:val="2"/>
        <w:widowControl w:val="0"/>
        <w:tabs>
          <w:tab w:val="num" w:pos="144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lang w:eastAsia="ru-RU"/>
        </w:rPr>
      </w:pPr>
      <w:r w:rsidRPr="005923A0">
        <w:rPr>
          <w:rFonts w:ascii="Times New Roman" w:hAnsi="Times New Roman"/>
          <w:lang w:eastAsia="ru-RU"/>
        </w:rPr>
        <w:t xml:space="preserve">Наименование закупки: </w:t>
      </w:r>
      <w:r w:rsidR="002B0971" w:rsidRPr="005923A0">
        <w:rPr>
          <w:rFonts w:ascii="Times New Roman" w:hAnsi="Times New Roman"/>
          <w:lang w:eastAsia="ru-RU"/>
        </w:rPr>
        <w:t>О</w:t>
      </w:r>
      <w:r w:rsidR="002B0971" w:rsidRPr="005923A0">
        <w:rPr>
          <w:rFonts w:ascii="Times New Roman" w:hAnsi="Times New Roman"/>
        </w:rPr>
        <w:t xml:space="preserve">казание услуг по ремонту аппарата </w:t>
      </w:r>
      <w:r w:rsidR="002B0971" w:rsidRPr="005923A0">
        <w:rPr>
          <w:rFonts w:ascii="Times New Roman" w:hAnsi="Times New Roman"/>
          <w:lang w:val="en-US"/>
        </w:rPr>
        <w:t>MAGNETOMESSENZA</w:t>
      </w:r>
      <w:r w:rsidR="002B0971" w:rsidRPr="005923A0">
        <w:rPr>
          <w:rFonts w:ascii="Times New Roman" w:hAnsi="Times New Roman"/>
        </w:rPr>
        <w:t xml:space="preserve">, с заменой запасных частей и проведением процедуры </w:t>
      </w:r>
      <w:proofErr w:type="spellStart"/>
      <w:r w:rsidR="002B0971" w:rsidRPr="005923A0">
        <w:rPr>
          <w:rFonts w:ascii="Times New Roman" w:hAnsi="Times New Roman"/>
        </w:rPr>
        <w:t>термоцикла</w:t>
      </w:r>
      <w:proofErr w:type="spellEnd"/>
    </w:p>
    <w:p w:rsidR="002843CE" w:rsidRPr="005923A0" w:rsidRDefault="002843CE" w:rsidP="005923A0">
      <w:pPr>
        <w:pStyle w:val="2"/>
        <w:widowControl w:val="0"/>
        <w:tabs>
          <w:tab w:val="num" w:pos="1440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lang w:eastAsia="ru-RU"/>
        </w:rPr>
      </w:pPr>
    </w:p>
    <w:p w:rsidR="00AC11D0" w:rsidRPr="005923A0" w:rsidRDefault="00AC11D0" w:rsidP="005923A0">
      <w:pPr>
        <w:pStyle w:val="2"/>
        <w:widowControl w:val="0"/>
        <w:tabs>
          <w:tab w:val="num" w:pos="1440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</w:rPr>
      </w:pPr>
      <w:r w:rsidRPr="005923A0">
        <w:rPr>
          <w:rFonts w:ascii="Times New Roman" w:hAnsi="Times New Roman"/>
        </w:rPr>
        <w:t>2.1.1.</w:t>
      </w:r>
      <w:r w:rsidRPr="005923A0">
        <w:rPr>
          <w:rFonts w:ascii="Times New Roman" w:hAnsi="Times New Roman"/>
        </w:rPr>
        <w:tab/>
        <w:t xml:space="preserve">Функциональные, технические и качественные характеристики, эксплуатационные характеристики объекта закупки определяются в соответствии с </w:t>
      </w:r>
      <w:r w:rsidR="00843753" w:rsidRPr="005923A0">
        <w:rPr>
          <w:rFonts w:ascii="Times New Roman" w:hAnsi="Times New Roman"/>
        </w:rPr>
        <w:t>техническим заданием</w:t>
      </w:r>
      <w:r w:rsidR="002843CE" w:rsidRPr="005923A0">
        <w:rPr>
          <w:rFonts w:ascii="Times New Roman" w:hAnsi="Times New Roman"/>
        </w:rPr>
        <w:t xml:space="preserve"> и условиями </w:t>
      </w:r>
      <w:r w:rsidR="002B0971" w:rsidRPr="005923A0">
        <w:rPr>
          <w:rFonts w:ascii="Times New Roman" w:hAnsi="Times New Roman"/>
        </w:rPr>
        <w:t>договора</w:t>
      </w:r>
      <w:r w:rsidR="002843CE" w:rsidRPr="005923A0">
        <w:rPr>
          <w:rFonts w:ascii="Times New Roman" w:hAnsi="Times New Roman"/>
        </w:rPr>
        <w:t>, а также документацией</w:t>
      </w:r>
      <w:r w:rsidR="00B21E4C" w:rsidRPr="005923A0">
        <w:rPr>
          <w:rFonts w:ascii="Times New Roman" w:hAnsi="Times New Roman"/>
        </w:rPr>
        <w:t xml:space="preserve"> к запросу предложений</w:t>
      </w:r>
      <w:r w:rsidR="00742E52" w:rsidRPr="005923A0">
        <w:rPr>
          <w:rFonts w:ascii="Times New Roman" w:hAnsi="Times New Roman"/>
        </w:rPr>
        <w:t>.</w:t>
      </w:r>
    </w:p>
    <w:p w:rsidR="00843753" w:rsidRPr="005923A0" w:rsidRDefault="00AC11D0" w:rsidP="005923A0">
      <w:pPr>
        <w:spacing w:after="0" w:line="240" w:lineRule="auto"/>
        <w:jc w:val="both"/>
        <w:outlineLvl w:val="1"/>
        <w:rPr>
          <w:rFonts w:ascii="Times New Roman" w:hAnsi="Times New Roman"/>
        </w:rPr>
      </w:pPr>
      <w:r w:rsidRPr="005923A0">
        <w:rPr>
          <w:rFonts w:ascii="Times New Roman" w:hAnsi="Times New Roman"/>
        </w:rPr>
        <w:t>2.2.</w:t>
      </w:r>
      <w:r w:rsidRPr="005923A0">
        <w:rPr>
          <w:rFonts w:ascii="Times New Roman" w:hAnsi="Times New Roman"/>
        </w:rPr>
        <w:tab/>
        <w:t xml:space="preserve">Информация о </w:t>
      </w:r>
      <w:r w:rsidR="00742E52" w:rsidRPr="005923A0">
        <w:rPr>
          <w:rFonts w:ascii="Times New Roman" w:hAnsi="Times New Roman"/>
        </w:rPr>
        <w:t>месте выполнения работ</w:t>
      </w:r>
      <w:r w:rsidRPr="005923A0">
        <w:rPr>
          <w:rFonts w:ascii="Times New Roman" w:hAnsi="Times New Roman"/>
        </w:rPr>
        <w:t xml:space="preserve">, являющихся предметом </w:t>
      </w:r>
      <w:r w:rsidR="00B141DB">
        <w:rPr>
          <w:rFonts w:ascii="Times New Roman" w:hAnsi="Times New Roman"/>
        </w:rPr>
        <w:t>договор</w:t>
      </w:r>
      <w:r w:rsidRPr="005923A0">
        <w:rPr>
          <w:rFonts w:ascii="Times New Roman" w:hAnsi="Times New Roman"/>
        </w:rPr>
        <w:t>а</w:t>
      </w:r>
      <w:r w:rsidR="00742E52" w:rsidRPr="005923A0">
        <w:rPr>
          <w:rFonts w:ascii="Times New Roman" w:hAnsi="Times New Roman"/>
        </w:rPr>
        <w:t>:</w:t>
      </w:r>
      <w:r w:rsidR="0066702A">
        <w:rPr>
          <w:rFonts w:ascii="Times New Roman" w:hAnsi="Times New Roman"/>
        </w:rPr>
        <w:t xml:space="preserve"> </w:t>
      </w:r>
      <w:r w:rsidR="00843753" w:rsidRPr="005923A0">
        <w:rPr>
          <w:rFonts w:ascii="Times New Roman" w:hAnsi="Times New Roman"/>
        </w:rPr>
        <w:t xml:space="preserve">Российская Федерация, Краснодарский край, </w:t>
      </w:r>
      <w:r w:rsidR="002B0971" w:rsidRPr="005923A0">
        <w:rPr>
          <w:rFonts w:ascii="Times New Roman" w:hAnsi="Times New Roman"/>
        </w:rPr>
        <w:t>354000, г. Сочи, ул. Горького, д. 48</w:t>
      </w:r>
    </w:p>
    <w:p w:rsidR="00D04901" w:rsidRPr="005923A0" w:rsidRDefault="00AC11D0" w:rsidP="005923A0">
      <w:pPr>
        <w:spacing w:after="0" w:line="240" w:lineRule="auto"/>
        <w:jc w:val="both"/>
        <w:outlineLvl w:val="1"/>
        <w:rPr>
          <w:rFonts w:ascii="Times New Roman" w:hAnsi="Times New Roman"/>
        </w:rPr>
      </w:pPr>
      <w:r w:rsidRPr="005923A0">
        <w:rPr>
          <w:rFonts w:ascii="Times New Roman" w:hAnsi="Times New Roman"/>
        </w:rPr>
        <w:t>2.</w:t>
      </w:r>
      <w:proofErr w:type="gramStart"/>
      <w:r w:rsidRPr="005923A0">
        <w:rPr>
          <w:rFonts w:ascii="Times New Roman" w:hAnsi="Times New Roman"/>
        </w:rPr>
        <w:t>3.Сроки</w:t>
      </w:r>
      <w:proofErr w:type="gramEnd"/>
      <w:r w:rsidRPr="005923A0">
        <w:rPr>
          <w:rFonts w:ascii="Times New Roman" w:hAnsi="Times New Roman"/>
        </w:rPr>
        <w:t xml:space="preserve"> </w:t>
      </w:r>
      <w:r w:rsidR="00434B25" w:rsidRPr="005923A0">
        <w:rPr>
          <w:rFonts w:ascii="Times New Roman" w:hAnsi="Times New Roman"/>
        </w:rPr>
        <w:t>выполнения работ</w:t>
      </w:r>
      <w:r w:rsidR="000430E6" w:rsidRPr="005923A0">
        <w:rPr>
          <w:rFonts w:ascii="Times New Roman" w:hAnsi="Times New Roman"/>
        </w:rPr>
        <w:t>:</w:t>
      </w:r>
      <w:r w:rsidR="009206F7">
        <w:rPr>
          <w:rFonts w:ascii="Times New Roman" w:hAnsi="Times New Roman"/>
        </w:rPr>
        <w:t xml:space="preserve"> </w:t>
      </w:r>
      <w:r w:rsidR="000430E6" w:rsidRPr="005923A0">
        <w:rPr>
          <w:rFonts w:ascii="Times New Roman" w:hAnsi="Times New Roman"/>
        </w:rPr>
        <w:t xml:space="preserve">Начало работ - с даты заключения </w:t>
      </w:r>
      <w:r w:rsidR="002B0971" w:rsidRPr="005923A0">
        <w:rPr>
          <w:rFonts w:ascii="Times New Roman" w:hAnsi="Times New Roman"/>
        </w:rPr>
        <w:t>договора</w:t>
      </w:r>
      <w:r w:rsidR="000430E6" w:rsidRPr="005923A0">
        <w:rPr>
          <w:rFonts w:ascii="Times New Roman" w:hAnsi="Times New Roman"/>
        </w:rPr>
        <w:t xml:space="preserve">. Окончание работ – </w:t>
      </w:r>
      <w:r w:rsidR="002B0971" w:rsidRPr="005923A0">
        <w:rPr>
          <w:rFonts w:ascii="Times New Roman" w:hAnsi="Times New Roman"/>
        </w:rPr>
        <w:t>в течение 30 дней с момента подписания договора</w:t>
      </w:r>
      <w:r w:rsidR="000430E6" w:rsidRPr="005923A0">
        <w:rPr>
          <w:rFonts w:ascii="Times New Roman" w:hAnsi="Times New Roman"/>
        </w:rPr>
        <w:t>.</w:t>
      </w:r>
    </w:p>
    <w:p w:rsidR="000430E6" w:rsidRPr="005923A0" w:rsidRDefault="00AC11D0" w:rsidP="005923A0">
      <w:pPr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923A0">
        <w:rPr>
          <w:rFonts w:ascii="Times New Roman" w:hAnsi="Times New Roman"/>
        </w:rPr>
        <w:t>2.4.</w:t>
      </w:r>
      <w:r w:rsidRPr="005923A0">
        <w:rPr>
          <w:rFonts w:ascii="Times New Roman" w:hAnsi="Times New Roman"/>
        </w:rPr>
        <w:tab/>
        <w:t xml:space="preserve">Начальная (максимальная) цена </w:t>
      </w:r>
      <w:r w:rsidR="00B141DB">
        <w:rPr>
          <w:rFonts w:ascii="Times New Roman" w:hAnsi="Times New Roman"/>
        </w:rPr>
        <w:t>договор</w:t>
      </w:r>
      <w:r w:rsidRPr="005923A0">
        <w:rPr>
          <w:rFonts w:ascii="Times New Roman" w:hAnsi="Times New Roman"/>
        </w:rPr>
        <w:t>а</w:t>
      </w:r>
      <w:r w:rsidR="000430E6" w:rsidRPr="005923A0">
        <w:rPr>
          <w:rFonts w:ascii="Times New Roman" w:hAnsi="Times New Roman"/>
        </w:rPr>
        <w:t xml:space="preserve">: </w:t>
      </w:r>
      <w:r w:rsidR="002B0971" w:rsidRPr="005923A0">
        <w:rPr>
          <w:rFonts w:ascii="Times New Roman" w:hAnsi="Times New Roman"/>
        </w:rPr>
        <w:t>13 831 790 руб. 30 коп.</w:t>
      </w:r>
    </w:p>
    <w:p w:rsidR="005923A0" w:rsidRPr="005923A0" w:rsidRDefault="00D04901" w:rsidP="00504819">
      <w:pPr>
        <w:spacing w:after="0" w:line="240" w:lineRule="auto"/>
        <w:ind w:right="-81" w:firstLine="142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  <w:b/>
          <w:lang w:eastAsia="ru-RU"/>
        </w:rPr>
        <w:t xml:space="preserve">3. Срок и условия оплаты выполнения работ: </w:t>
      </w:r>
      <w:r w:rsidR="005923A0" w:rsidRPr="005923A0">
        <w:rPr>
          <w:rFonts w:ascii="Times New Roman" w:hAnsi="Times New Roman"/>
        </w:rPr>
        <w:t>Оплата оказанных Услуг производится Заказчиком путем перечисления денежных средств на расчетный счет Исполнителя в следующем порядке:</w:t>
      </w:r>
    </w:p>
    <w:p w:rsidR="005923A0" w:rsidRPr="005923A0" w:rsidRDefault="005923A0" w:rsidP="005923A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- авансовым платежом после подписания Сторонами настоящего Договора, в размере </w:t>
      </w:r>
      <w:r w:rsidRPr="005923A0">
        <w:rPr>
          <w:rFonts w:ascii="Times New Roman" w:hAnsi="Times New Roman"/>
          <w:b/>
        </w:rPr>
        <w:t>25% (Двадцати пяти п</w:t>
      </w:r>
      <w:bookmarkStart w:id="2" w:name="_GoBack"/>
      <w:bookmarkEnd w:id="2"/>
      <w:r w:rsidRPr="005923A0">
        <w:rPr>
          <w:rFonts w:ascii="Times New Roman" w:hAnsi="Times New Roman"/>
          <w:b/>
        </w:rPr>
        <w:t>роцентов)</w:t>
      </w:r>
      <w:r w:rsidRPr="005923A0">
        <w:rPr>
          <w:rFonts w:ascii="Times New Roman" w:hAnsi="Times New Roman"/>
        </w:rPr>
        <w:t xml:space="preserve"> от общей стоимости оказанных Услуг по настоящему договору, в течение 5 (пяти) банковских дней с даты получения Заказчиком счета на оплату аванса.</w:t>
      </w:r>
    </w:p>
    <w:p w:rsidR="002843CE" w:rsidRPr="005923A0" w:rsidRDefault="005923A0" w:rsidP="005923A0">
      <w:pPr>
        <w:spacing w:after="0" w:line="240" w:lineRule="auto"/>
        <w:ind w:right="-81" w:firstLine="540"/>
        <w:jc w:val="both"/>
        <w:rPr>
          <w:rFonts w:ascii="Times New Roman" w:eastAsia="MS Mincho" w:hAnsi="Times New Roman"/>
        </w:rPr>
      </w:pPr>
      <w:r w:rsidRPr="005923A0">
        <w:rPr>
          <w:rFonts w:ascii="Times New Roman" w:hAnsi="Times New Roman"/>
          <w:b/>
        </w:rPr>
        <w:t>–</w:t>
      </w:r>
      <w:r w:rsidRPr="005923A0">
        <w:rPr>
          <w:rFonts w:ascii="Times New Roman" w:hAnsi="Times New Roman"/>
        </w:rPr>
        <w:t xml:space="preserve"> окончательный расчет за оказанные услуги в размере </w:t>
      </w:r>
      <w:r w:rsidRPr="005923A0">
        <w:rPr>
          <w:rFonts w:ascii="Times New Roman" w:hAnsi="Times New Roman"/>
          <w:b/>
        </w:rPr>
        <w:t>75% (Семидесяти пяти процентов)</w:t>
      </w:r>
      <w:r w:rsidRPr="005923A0">
        <w:rPr>
          <w:rFonts w:ascii="Times New Roman" w:hAnsi="Times New Roman"/>
        </w:rPr>
        <w:t xml:space="preserve"> от общей стоимости Услуг по настоящему Договору, производится Заказчиком с учетом выплаченного аванса в течение 30 (Тридцати) календарных дней после подписания Сторонами акта сдачи-приемки оказанных Услуг.</w:t>
      </w:r>
    </w:p>
    <w:p w:rsidR="00E66A7E" w:rsidRPr="005923A0" w:rsidRDefault="00D04901" w:rsidP="005923A0">
      <w:pPr>
        <w:snapToGri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5923A0">
        <w:rPr>
          <w:rFonts w:ascii="Times New Roman" w:hAnsi="Times New Roman"/>
          <w:b/>
          <w:lang w:eastAsia="ru-RU"/>
        </w:rPr>
        <w:t>4</w:t>
      </w:r>
      <w:r w:rsidR="00E66A7E" w:rsidRPr="005923A0">
        <w:rPr>
          <w:rFonts w:ascii="Times New Roman" w:hAnsi="Times New Roman"/>
          <w:b/>
          <w:lang w:eastAsia="ru-RU"/>
        </w:rPr>
        <w:t xml:space="preserve">. Информация о валюте, используемой для формирования цены </w:t>
      </w:r>
      <w:r w:rsidR="00B141DB">
        <w:rPr>
          <w:rFonts w:ascii="Times New Roman" w:hAnsi="Times New Roman"/>
          <w:b/>
          <w:lang w:eastAsia="ru-RU"/>
        </w:rPr>
        <w:t>договор</w:t>
      </w:r>
      <w:r w:rsidR="00E66A7E" w:rsidRPr="005923A0">
        <w:rPr>
          <w:rFonts w:ascii="Times New Roman" w:hAnsi="Times New Roman"/>
          <w:b/>
          <w:lang w:eastAsia="ru-RU"/>
        </w:rPr>
        <w:t xml:space="preserve">а и расчётов с поставщиками (исполнителями, подрядчиками): </w:t>
      </w:r>
    </w:p>
    <w:p w:rsidR="00E66A7E" w:rsidRPr="005923A0" w:rsidRDefault="00E66A7E" w:rsidP="005923A0">
      <w:pPr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923A0">
        <w:rPr>
          <w:rFonts w:ascii="Times New Roman" w:hAnsi="Times New Roman"/>
          <w:lang w:eastAsia="ru-RU"/>
        </w:rPr>
        <w:t>Российский рубль.</w:t>
      </w:r>
    </w:p>
    <w:p w:rsidR="00C63376" w:rsidRPr="005923A0" w:rsidRDefault="00C63376" w:rsidP="005923A0">
      <w:pPr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66A7E" w:rsidRPr="005923A0" w:rsidRDefault="00D04901" w:rsidP="005923A0">
      <w:pPr>
        <w:snapToGri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5923A0">
        <w:rPr>
          <w:rFonts w:ascii="Times New Roman" w:hAnsi="Times New Roman"/>
          <w:b/>
          <w:lang w:eastAsia="ru-RU"/>
        </w:rPr>
        <w:t>5</w:t>
      </w:r>
      <w:r w:rsidR="00E66A7E" w:rsidRPr="005923A0">
        <w:rPr>
          <w:rFonts w:ascii="Times New Roman" w:hAnsi="Times New Roman"/>
          <w:b/>
          <w:lang w:eastAsia="ru-RU"/>
        </w:rPr>
        <w:t xml:space="preserve">. Обоснование начальной (максимальной) цены </w:t>
      </w:r>
      <w:r w:rsidR="00B141DB">
        <w:rPr>
          <w:rFonts w:ascii="Times New Roman" w:hAnsi="Times New Roman"/>
          <w:b/>
          <w:lang w:eastAsia="ru-RU"/>
        </w:rPr>
        <w:t>договор</w:t>
      </w:r>
      <w:r w:rsidR="00E66A7E" w:rsidRPr="005923A0">
        <w:rPr>
          <w:rFonts w:ascii="Times New Roman" w:hAnsi="Times New Roman"/>
          <w:b/>
          <w:lang w:eastAsia="ru-RU"/>
        </w:rPr>
        <w:t>а:</w:t>
      </w:r>
    </w:p>
    <w:p w:rsidR="00C63376" w:rsidRPr="005923A0" w:rsidRDefault="005923A0" w:rsidP="005923A0">
      <w:pPr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923A0">
        <w:rPr>
          <w:rFonts w:ascii="Times New Roman" w:hAnsi="Times New Roman"/>
          <w:lang w:eastAsia="ru-RU"/>
        </w:rPr>
        <w:t xml:space="preserve">Начальная (максимальная) </w:t>
      </w:r>
      <w:r w:rsidRPr="005923A0">
        <w:rPr>
          <w:rFonts w:ascii="Times New Roman" w:hAnsi="Times New Roman"/>
        </w:rPr>
        <w:t>цена договора сформирована на основании метода сопоставимых рыночных цен (анализа рынка)</w:t>
      </w:r>
    </w:p>
    <w:p w:rsidR="002843CE" w:rsidRPr="005923A0" w:rsidRDefault="002843CE" w:rsidP="005923A0">
      <w:pPr>
        <w:snapToGri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66A7E" w:rsidRPr="005923A0" w:rsidRDefault="00D04901" w:rsidP="005923A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923A0">
        <w:rPr>
          <w:rFonts w:ascii="Times New Roman" w:hAnsi="Times New Roman"/>
          <w:b/>
          <w:lang w:eastAsia="ru-RU"/>
        </w:rPr>
        <w:t>6</w:t>
      </w:r>
      <w:r w:rsidR="00E66A7E" w:rsidRPr="005923A0">
        <w:rPr>
          <w:rFonts w:ascii="Times New Roman" w:hAnsi="Times New Roman"/>
          <w:b/>
          <w:lang w:eastAsia="ru-RU"/>
        </w:rPr>
        <w:t xml:space="preserve">. Порядок формирования цены </w:t>
      </w:r>
      <w:r w:rsidR="00B141DB">
        <w:rPr>
          <w:rFonts w:ascii="Times New Roman" w:hAnsi="Times New Roman"/>
          <w:b/>
          <w:lang w:eastAsia="ru-RU"/>
        </w:rPr>
        <w:t>договор</w:t>
      </w:r>
      <w:r w:rsidR="00E66A7E" w:rsidRPr="005923A0">
        <w:rPr>
          <w:rFonts w:ascii="Times New Roman" w:hAnsi="Times New Roman"/>
          <w:b/>
          <w:lang w:eastAsia="ru-RU"/>
        </w:rPr>
        <w:t xml:space="preserve">а: </w:t>
      </w:r>
      <w:r w:rsidR="00E66A7E" w:rsidRPr="005923A0">
        <w:rPr>
          <w:rFonts w:ascii="Times New Roman" w:hAnsi="Times New Roman"/>
          <w:lang w:eastAsia="ru-RU"/>
        </w:rPr>
        <w:t xml:space="preserve">все налоги (в том числе НДС), пошлины, сборы и другие обязательные платежи учтены при расчете начальной (максимальной) цены </w:t>
      </w:r>
      <w:r w:rsidR="005923A0" w:rsidRPr="005923A0">
        <w:rPr>
          <w:rFonts w:ascii="Times New Roman" w:hAnsi="Times New Roman"/>
          <w:lang w:eastAsia="ru-RU"/>
        </w:rPr>
        <w:t>договора</w:t>
      </w:r>
      <w:r w:rsidR="0095695E" w:rsidRPr="005923A0">
        <w:rPr>
          <w:rFonts w:ascii="Times New Roman" w:hAnsi="Times New Roman"/>
          <w:lang w:eastAsia="ru-RU"/>
        </w:rPr>
        <w:t xml:space="preserve"> (приложение </w:t>
      </w:r>
      <w:r w:rsidR="005923A0" w:rsidRPr="005923A0">
        <w:rPr>
          <w:rFonts w:ascii="Times New Roman" w:hAnsi="Times New Roman"/>
          <w:lang w:eastAsia="ru-RU"/>
        </w:rPr>
        <w:t xml:space="preserve">№ 5 </w:t>
      </w:r>
      <w:r w:rsidR="002843CE" w:rsidRPr="005923A0">
        <w:rPr>
          <w:rFonts w:ascii="Times New Roman" w:hAnsi="Times New Roman"/>
          <w:lang w:eastAsia="ru-RU"/>
        </w:rPr>
        <w:t>к</w:t>
      </w:r>
      <w:r w:rsidR="0095695E" w:rsidRPr="005923A0">
        <w:rPr>
          <w:rFonts w:ascii="Times New Roman" w:hAnsi="Times New Roman"/>
          <w:lang w:eastAsia="ru-RU"/>
        </w:rPr>
        <w:t xml:space="preserve"> запросу предложений).</w:t>
      </w:r>
    </w:p>
    <w:p w:rsidR="00C63376" w:rsidRPr="005923A0" w:rsidRDefault="00C63376" w:rsidP="005923A0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430E6" w:rsidRPr="005923A0" w:rsidRDefault="00D04901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7</w:t>
      </w:r>
      <w:r w:rsidR="000430E6"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.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организации:</w:t>
      </w:r>
      <w:r w:rsidR="000430E6" w:rsidRPr="005923A0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не установлено.</w:t>
      </w:r>
    </w:p>
    <w:p w:rsidR="00C63376" w:rsidRPr="005923A0" w:rsidRDefault="00C63376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C63376" w:rsidRPr="005923A0" w:rsidRDefault="00C63376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D04901" w:rsidRPr="005923A0" w:rsidRDefault="00AE4364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8</w:t>
      </w:r>
      <w:r w:rsidR="00D04901"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 xml:space="preserve">. </w:t>
      </w:r>
      <w:r w:rsidR="00D1340E"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государств: </w:t>
      </w:r>
      <w:r w:rsidR="00D1340E" w:rsidRPr="005923A0">
        <w:rPr>
          <w:rFonts w:ascii="Times New Roman" w:eastAsia="MS Mincho" w:hAnsi="Times New Roman" w:cs="Times New Roman"/>
          <w:sz w:val="22"/>
          <w:szCs w:val="22"/>
          <w:lang w:eastAsia="en-US"/>
        </w:rPr>
        <w:t>не установлены</w:t>
      </w:r>
    </w:p>
    <w:p w:rsidR="00C63376" w:rsidRPr="005923A0" w:rsidRDefault="00C63376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D1340E" w:rsidRPr="005923A0" w:rsidRDefault="00AE4364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9</w:t>
      </w:r>
      <w:r w:rsidR="00D1340E"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. Язык или языки, на которых предоставляется документация о проведении запроса предложений:</w:t>
      </w:r>
      <w:r w:rsidR="00D1340E" w:rsidRPr="005923A0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русский</w:t>
      </w:r>
    </w:p>
    <w:p w:rsidR="00C63376" w:rsidRPr="005923A0" w:rsidRDefault="00C63376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E66A7E" w:rsidRPr="005923A0" w:rsidRDefault="00D1340E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1</w:t>
      </w:r>
      <w:r w:rsidR="00AE4364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0</w:t>
      </w:r>
      <w:r w:rsidR="000430E6"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.</w:t>
      </w:r>
      <w:r w:rsidR="00E66A7E"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Используемый способ определения поставщика (подрядчика, исполнителя):</w:t>
      </w:r>
      <w:r w:rsidR="00E66A7E" w:rsidRPr="005923A0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запрос предложений</w:t>
      </w:r>
    </w:p>
    <w:p w:rsidR="00C63376" w:rsidRPr="005923A0" w:rsidRDefault="00C63376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E66A7E" w:rsidRDefault="00D1340E" w:rsidP="005923A0">
      <w:pPr>
        <w:pStyle w:val="a5"/>
        <w:jc w:val="both"/>
        <w:rPr>
          <w:rFonts w:ascii="Times New Roman" w:eastAsia="MS Mincho" w:hAnsi="Times New Roman" w:cs="Times New Roman"/>
          <w:b/>
          <w:sz w:val="22"/>
          <w:szCs w:val="22"/>
          <w:lang w:eastAsia="en-US"/>
        </w:rPr>
      </w:pPr>
      <w:r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1</w:t>
      </w:r>
      <w:r w:rsidR="00AE4364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1</w:t>
      </w:r>
      <w:r w:rsidR="00E66A7E"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 xml:space="preserve">. </w:t>
      </w:r>
      <w:r w:rsidR="00D04901"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 xml:space="preserve">Требования, предъявляемые к участникам запроса предложений, и исчерпывающий перечень документов, которые должны быть представлены </w:t>
      </w:r>
      <w:r w:rsidR="005923A0"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участниками запроса предложений.</w:t>
      </w:r>
    </w:p>
    <w:p w:rsidR="00086F97" w:rsidRDefault="00086F97" w:rsidP="005923A0">
      <w:pPr>
        <w:pStyle w:val="a5"/>
        <w:jc w:val="both"/>
        <w:rPr>
          <w:rFonts w:ascii="Times New Roman" w:eastAsia="MS Mincho" w:hAnsi="Times New Roman" w:cs="Times New Roman"/>
          <w:b/>
          <w:sz w:val="22"/>
          <w:szCs w:val="22"/>
          <w:lang w:eastAsia="en-US"/>
        </w:rPr>
      </w:pPr>
    </w:p>
    <w:p w:rsidR="00C63376" w:rsidRPr="00601FF9" w:rsidRDefault="00395548" w:rsidP="00601FF9">
      <w:pPr>
        <w:pStyle w:val="22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240" w:lineRule="auto"/>
        <w:ind w:firstLine="740"/>
        <w:rPr>
          <w:sz w:val="22"/>
          <w:szCs w:val="22"/>
        </w:rPr>
      </w:pPr>
      <w:r w:rsidRPr="00601FF9">
        <w:rPr>
          <w:sz w:val="22"/>
          <w:szCs w:val="22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договора: лицензия поставщика</w:t>
      </w:r>
      <w:r w:rsidR="00392281" w:rsidRPr="00601FF9">
        <w:rPr>
          <w:sz w:val="22"/>
          <w:szCs w:val="22"/>
        </w:rPr>
        <w:t xml:space="preserve"> на осуществление деятельности по производству и техническому обслуживанию медицинской техники </w:t>
      </w:r>
      <w:r w:rsidRPr="00601FF9">
        <w:rPr>
          <w:sz w:val="22"/>
          <w:szCs w:val="22"/>
        </w:rPr>
        <w:t xml:space="preserve">либо договор с организацией, у которой имеется лицензия на </w:t>
      </w:r>
      <w:r w:rsidR="00392281" w:rsidRPr="00601FF9">
        <w:rPr>
          <w:sz w:val="22"/>
          <w:szCs w:val="22"/>
        </w:rPr>
        <w:t>осуществление деятельности по производству и техническому обслуживанию медицинской техники;</w:t>
      </w:r>
    </w:p>
    <w:p w:rsidR="005923A0" w:rsidRPr="005923A0" w:rsidRDefault="005923A0" w:rsidP="005923A0">
      <w:pPr>
        <w:pStyle w:val="22"/>
        <w:numPr>
          <w:ilvl w:val="0"/>
          <w:numId w:val="3"/>
        </w:numPr>
        <w:shd w:val="clear" w:color="auto" w:fill="auto"/>
        <w:tabs>
          <w:tab w:val="left" w:pos="1057"/>
        </w:tabs>
        <w:spacing w:before="0" w:line="240" w:lineRule="auto"/>
        <w:ind w:firstLine="740"/>
        <w:rPr>
          <w:sz w:val="22"/>
          <w:szCs w:val="22"/>
        </w:rPr>
      </w:pPr>
      <w:proofErr w:type="spellStart"/>
      <w:r w:rsidRPr="005923A0">
        <w:rPr>
          <w:sz w:val="22"/>
          <w:szCs w:val="22"/>
        </w:rPr>
        <w:t>непроведение</w:t>
      </w:r>
      <w:proofErr w:type="spellEnd"/>
      <w:r w:rsidRPr="005923A0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923A0" w:rsidRPr="005923A0" w:rsidRDefault="005923A0" w:rsidP="005923A0">
      <w:pPr>
        <w:pStyle w:val="22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240" w:lineRule="auto"/>
        <w:ind w:firstLine="740"/>
        <w:rPr>
          <w:sz w:val="22"/>
          <w:szCs w:val="22"/>
        </w:rPr>
      </w:pPr>
      <w:proofErr w:type="spellStart"/>
      <w:r w:rsidRPr="005923A0">
        <w:rPr>
          <w:sz w:val="22"/>
          <w:szCs w:val="22"/>
        </w:rPr>
        <w:t>неприостановление</w:t>
      </w:r>
      <w:proofErr w:type="spellEnd"/>
      <w:r w:rsidRPr="005923A0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923A0" w:rsidRPr="005923A0" w:rsidRDefault="005923A0" w:rsidP="005923A0">
      <w:pPr>
        <w:pStyle w:val="22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240" w:lineRule="auto"/>
        <w:ind w:firstLine="740"/>
        <w:rPr>
          <w:sz w:val="22"/>
          <w:szCs w:val="22"/>
        </w:rPr>
      </w:pPr>
      <w:r w:rsidRPr="005923A0">
        <w:rPr>
          <w:sz w:val="22"/>
          <w:szCs w:val="22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923A0" w:rsidRPr="005923A0" w:rsidRDefault="005923A0" w:rsidP="005923A0">
      <w:pPr>
        <w:pStyle w:val="22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240" w:lineRule="auto"/>
        <w:ind w:firstLine="740"/>
        <w:rPr>
          <w:sz w:val="22"/>
          <w:szCs w:val="22"/>
        </w:rPr>
      </w:pPr>
      <w:r w:rsidRPr="005923A0">
        <w:rPr>
          <w:sz w:val="22"/>
          <w:szCs w:val="22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923A0" w:rsidRPr="005923A0" w:rsidRDefault="005923A0" w:rsidP="005923A0">
      <w:pPr>
        <w:pStyle w:val="22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240" w:lineRule="auto"/>
        <w:ind w:firstLine="740"/>
        <w:rPr>
          <w:sz w:val="22"/>
          <w:szCs w:val="22"/>
        </w:rPr>
      </w:pPr>
      <w:r w:rsidRPr="005923A0">
        <w:rPr>
          <w:sz w:val="22"/>
          <w:szCs w:val="22"/>
        </w:rPr>
        <w:t>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923A0" w:rsidRPr="005923A0" w:rsidRDefault="005923A0" w:rsidP="005923A0">
      <w:pPr>
        <w:pStyle w:val="22"/>
        <w:numPr>
          <w:ilvl w:val="0"/>
          <w:numId w:val="3"/>
        </w:numPr>
        <w:shd w:val="clear" w:color="auto" w:fill="auto"/>
        <w:tabs>
          <w:tab w:val="left" w:pos="1200"/>
        </w:tabs>
        <w:spacing w:before="0" w:line="240" w:lineRule="auto"/>
        <w:ind w:firstLine="740"/>
        <w:rPr>
          <w:sz w:val="22"/>
          <w:szCs w:val="22"/>
        </w:rPr>
      </w:pPr>
      <w:r w:rsidRPr="005923A0">
        <w:rPr>
          <w:sz w:val="22"/>
          <w:szCs w:val="22"/>
        </w:rPr>
        <w:t xml:space="preserve">отсутствие между участником закупки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923A0">
        <w:rPr>
          <w:sz w:val="22"/>
          <w:szCs w:val="22"/>
        </w:rPr>
        <w:t>неполнородными</w:t>
      </w:r>
      <w:proofErr w:type="spellEnd"/>
      <w:r w:rsidRPr="005923A0">
        <w:rPr>
          <w:sz w:val="22"/>
          <w:szCs w:val="22"/>
        </w:rPr>
        <w:t xml:space="preserve"> </w:t>
      </w:r>
      <w:r w:rsidRPr="005923A0">
        <w:rPr>
          <w:sz w:val="22"/>
          <w:szCs w:val="22"/>
        </w:rPr>
        <w:lastRenderedPageBreak/>
        <w:t>(имеющими общих отца или мать) братьями и сестрами), усыновителями или усыновленными указанных физических лиц.</w:t>
      </w:r>
    </w:p>
    <w:p w:rsidR="00D472CD" w:rsidRPr="005923A0" w:rsidRDefault="005923A0" w:rsidP="005923A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86F97" w:rsidRDefault="0089680B" w:rsidP="00086F97">
      <w:pPr>
        <w:pStyle w:val="a5"/>
        <w:ind w:firstLine="426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>
        <w:rPr>
          <w:rFonts w:ascii="Times New Roman" w:eastAsia="MS Mincho" w:hAnsi="Times New Roman" w:cs="Times New Roman"/>
          <w:sz w:val="22"/>
          <w:szCs w:val="22"/>
          <w:lang w:eastAsia="en-US"/>
        </w:rPr>
        <w:t>П</w:t>
      </w:r>
      <w:r w:rsidR="005923A0" w:rsidRPr="005923A0">
        <w:rPr>
          <w:rFonts w:ascii="Times New Roman" w:eastAsia="MS Mincho" w:hAnsi="Times New Roman" w:cs="Times New Roman"/>
          <w:sz w:val="22"/>
          <w:szCs w:val="22"/>
          <w:lang w:eastAsia="en-US"/>
        </w:rPr>
        <w:t>еречень документов, которые должны быть представлены участниками запроса предложений указан в приложении 2 к документации</w:t>
      </w:r>
      <w:r w:rsidR="00086F97">
        <w:rPr>
          <w:rFonts w:ascii="Times New Roman" w:eastAsia="MS Mincho" w:hAnsi="Times New Roman" w:cs="Times New Roman"/>
          <w:sz w:val="22"/>
          <w:szCs w:val="22"/>
          <w:lang w:eastAsia="en-US"/>
        </w:rPr>
        <w:t>.</w:t>
      </w:r>
    </w:p>
    <w:p w:rsidR="0089680B" w:rsidRPr="005923A0" w:rsidRDefault="0089680B" w:rsidP="0089680B">
      <w:pPr>
        <w:pStyle w:val="a5"/>
        <w:ind w:firstLine="426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D1340E" w:rsidRPr="005923A0" w:rsidRDefault="00D04901" w:rsidP="005923A0">
      <w:pPr>
        <w:pStyle w:val="a5"/>
        <w:jc w:val="both"/>
        <w:rPr>
          <w:rFonts w:ascii="Times New Roman" w:eastAsia="MS Mincho" w:hAnsi="Times New Roman" w:cs="Times New Roman"/>
          <w:b/>
          <w:sz w:val="22"/>
          <w:szCs w:val="22"/>
          <w:lang w:eastAsia="en-US"/>
        </w:rPr>
      </w:pPr>
      <w:r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1</w:t>
      </w:r>
      <w:r w:rsidR="00AE4364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2</w:t>
      </w:r>
      <w:r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 xml:space="preserve">. </w:t>
      </w:r>
      <w:r w:rsidR="00D1340E"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 xml:space="preserve">Способы получения документации о проведении запроса предложений, срок, место и порядок предоставления этой документации: </w:t>
      </w:r>
    </w:p>
    <w:p w:rsidR="00C63376" w:rsidRPr="005923A0" w:rsidRDefault="00C63376" w:rsidP="005923A0">
      <w:pPr>
        <w:pStyle w:val="a5"/>
        <w:jc w:val="both"/>
        <w:rPr>
          <w:rFonts w:ascii="Times New Roman" w:eastAsia="MS Mincho" w:hAnsi="Times New Roman" w:cs="Times New Roman"/>
          <w:b/>
          <w:sz w:val="22"/>
          <w:szCs w:val="22"/>
          <w:lang w:eastAsia="en-US"/>
        </w:rPr>
      </w:pPr>
    </w:p>
    <w:p w:rsidR="00D1340E" w:rsidRPr="005923A0" w:rsidRDefault="00D1340E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5923A0">
        <w:rPr>
          <w:rFonts w:ascii="Times New Roman" w:eastAsia="MS Mincho" w:hAnsi="Times New Roman" w:cs="Times New Roman"/>
          <w:sz w:val="22"/>
          <w:szCs w:val="22"/>
          <w:lang w:eastAsia="en-US"/>
        </w:rPr>
        <w:t>1</w:t>
      </w:r>
      <w:r w:rsidR="00AE4364">
        <w:rPr>
          <w:rFonts w:ascii="Times New Roman" w:eastAsia="MS Mincho" w:hAnsi="Times New Roman" w:cs="Times New Roman"/>
          <w:sz w:val="22"/>
          <w:szCs w:val="22"/>
          <w:lang w:eastAsia="en-US"/>
        </w:rPr>
        <w:t>2</w:t>
      </w:r>
      <w:r w:rsidRPr="005923A0">
        <w:rPr>
          <w:rFonts w:ascii="Times New Roman" w:eastAsia="MS Mincho" w:hAnsi="Times New Roman" w:cs="Times New Roman"/>
          <w:sz w:val="22"/>
          <w:szCs w:val="22"/>
          <w:lang w:eastAsia="en-US"/>
        </w:rPr>
        <w:t>.</w:t>
      </w:r>
      <w:r w:rsidR="00AE4364" w:rsidRPr="005923A0">
        <w:rPr>
          <w:rFonts w:ascii="Times New Roman" w:eastAsia="MS Mincho" w:hAnsi="Times New Roman" w:cs="Times New Roman"/>
          <w:sz w:val="22"/>
          <w:szCs w:val="22"/>
          <w:lang w:eastAsia="en-US"/>
        </w:rPr>
        <w:t>1. Одновременно</w:t>
      </w:r>
      <w:r w:rsidRPr="005923A0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с размещением извещения обеспечивается размещение на официальном сайте документации о проведении запроса предложений. Документация доступна для ознакомления на официальном сайте без взимания платы.</w:t>
      </w:r>
    </w:p>
    <w:p w:rsidR="00C63376" w:rsidRPr="005923A0" w:rsidRDefault="00C63376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D04901" w:rsidRPr="005923A0" w:rsidRDefault="001628F5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1</w:t>
      </w:r>
      <w:r w:rsidR="00504819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3</w:t>
      </w:r>
      <w:r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.</w:t>
      </w:r>
      <w:r w:rsidR="00AE4364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 xml:space="preserve"> </w:t>
      </w:r>
      <w:r w:rsidR="00D1340E"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Плата за предоставление документации о проведении запроса предложений</w:t>
      </w:r>
      <w:r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:</w:t>
      </w:r>
      <w:r w:rsidR="00D1340E" w:rsidRPr="005923A0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не установлена.</w:t>
      </w:r>
    </w:p>
    <w:p w:rsidR="002C5A07" w:rsidRPr="005923A0" w:rsidRDefault="002C5A07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F92FCA" w:rsidRPr="005923A0" w:rsidRDefault="001628F5" w:rsidP="005923A0">
      <w:pPr>
        <w:pStyle w:val="a5"/>
        <w:jc w:val="both"/>
        <w:rPr>
          <w:rFonts w:ascii="Times New Roman" w:eastAsia="MS Mincho" w:hAnsi="Times New Roman" w:cs="Times New Roman"/>
          <w:b/>
          <w:sz w:val="22"/>
          <w:szCs w:val="22"/>
          <w:lang w:eastAsia="en-US"/>
        </w:rPr>
      </w:pPr>
      <w:r w:rsidRPr="005923A0">
        <w:rPr>
          <w:rFonts w:ascii="Times New Roman" w:hAnsi="Times New Roman" w:cs="Times New Roman"/>
          <w:b/>
          <w:sz w:val="22"/>
          <w:szCs w:val="22"/>
        </w:rPr>
        <w:t>1</w:t>
      </w:r>
      <w:r w:rsidR="00504819">
        <w:rPr>
          <w:rFonts w:ascii="Times New Roman" w:hAnsi="Times New Roman" w:cs="Times New Roman"/>
          <w:b/>
          <w:sz w:val="22"/>
          <w:szCs w:val="22"/>
        </w:rPr>
        <w:t>4</w:t>
      </w:r>
      <w:r w:rsidRPr="005923A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92FCA"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 xml:space="preserve">Отмена проведения запроса предложений, внесение изменений в извещение и документацию о проведении запроса предложений. </w:t>
      </w:r>
    </w:p>
    <w:p w:rsidR="00C63376" w:rsidRPr="005923A0" w:rsidRDefault="00C63376" w:rsidP="005923A0">
      <w:pPr>
        <w:pStyle w:val="a5"/>
        <w:jc w:val="both"/>
        <w:rPr>
          <w:rFonts w:ascii="Times New Roman" w:eastAsia="MS Mincho" w:hAnsi="Times New Roman" w:cs="Times New Roman"/>
          <w:b/>
          <w:sz w:val="22"/>
          <w:szCs w:val="22"/>
          <w:lang w:eastAsia="en-US"/>
        </w:rPr>
      </w:pPr>
    </w:p>
    <w:p w:rsidR="00C63376" w:rsidRDefault="0089680B" w:rsidP="005923A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</w:t>
      </w:r>
      <w:r w:rsidRPr="0089680B">
        <w:rPr>
          <w:rFonts w:ascii="Times New Roman" w:hAnsi="Times New Roman" w:cs="Times New Roman"/>
          <w:sz w:val="22"/>
          <w:szCs w:val="22"/>
        </w:rPr>
        <w:t>аказчик и/или организатор процедуры закупки вправе отказаться от проведения запроса предложений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</w:t>
      </w:r>
    </w:p>
    <w:p w:rsidR="0089680B" w:rsidRPr="0089680B" w:rsidRDefault="0089680B" w:rsidP="005923A0">
      <w:pPr>
        <w:pStyle w:val="a5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</w:p>
    <w:p w:rsidR="00B34675" w:rsidRDefault="00B34675" w:rsidP="005923A0">
      <w:pPr>
        <w:pStyle w:val="a5"/>
        <w:jc w:val="both"/>
        <w:rPr>
          <w:rFonts w:ascii="Times New Roman" w:eastAsia="MS Mincho" w:hAnsi="Times New Roman" w:cs="Times New Roman"/>
          <w:b/>
          <w:sz w:val="22"/>
          <w:szCs w:val="22"/>
          <w:lang w:eastAsia="en-US"/>
        </w:rPr>
      </w:pPr>
    </w:p>
    <w:p w:rsidR="00C86E1F" w:rsidRPr="005923A0" w:rsidRDefault="00F92FCA" w:rsidP="005923A0">
      <w:pPr>
        <w:pStyle w:val="a5"/>
        <w:jc w:val="both"/>
        <w:rPr>
          <w:rFonts w:ascii="Times New Roman" w:eastAsia="MS Mincho" w:hAnsi="Times New Roman" w:cs="Times New Roman"/>
          <w:b/>
          <w:sz w:val="22"/>
          <w:szCs w:val="22"/>
          <w:lang w:eastAsia="en-US"/>
        </w:rPr>
      </w:pPr>
      <w:r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1</w:t>
      </w:r>
      <w:r w:rsidR="00504819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5</w:t>
      </w:r>
      <w:r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 xml:space="preserve">. </w:t>
      </w:r>
      <w:r w:rsidR="00F51E4D"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>Требования к содержанию</w:t>
      </w:r>
      <w:r w:rsidRPr="005923A0">
        <w:rPr>
          <w:rFonts w:ascii="Times New Roman" w:eastAsia="MS Mincho" w:hAnsi="Times New Roman" w:cs="Times New Roman"/>
          <w:b/>
          <w:sz w:val="22"/>
          <w:szCs w:val="22"/>
          <w:lang w:eastAsia="en-US"/>
        </w:rPr>
        <w:t xml:space="preserve"> заявок на участие в запросе предложений: </w:t>
      </w:r>
    </w:p>
    <w:p w:rsidR="00C63376" w:rsidRPr="005923A0" w:rsidRDefault="00C63376" w:rsidP="005923A0">
      <w:pPr>
        <w:pStyle w:val="a5"/>
        <w:jc w:val="both"/>
        <w:rPr>
          <w:rFonts w:ascii="Times New Roman" w:eastAsia="MS Mincho" w:hAnsi="Times New Roman" w:cs="Times New Roman"/>
          <w:b/>
          <w:sz w:val="22"/>
          <w:szCs w:val="22"/>
          <w:lang w:eastAsia="en-US"/>
        </w:rPr>
      </w:pPr>
    </w:p>
    <w:p w:rsidR="00F92FCA" w:rsidRPr="005923A0" w:rsidRDefault="00CB476B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1</w:t>
      </w:r>
      <w:r w:rsidR="00504819">
        <w:rPr>
          <w:rFonts w:ascii="Times New Roman" w:hAnsi="Times New Roman" w:cs="Times New Roman"/>
          <w:sz w:val="22"/>
          <w:szCs w:val="22"/>
        </w:rPr>
        <w:t>5</w:t>
      </w:r>
      <w:r w:rsidRPr="005923A0">
        <w:rPr>
          <w:rFonts w:ascii="Times New Roman" w:hAnsi="Times New Roman" w:cs="Times New Roman"/>
          <w:sz w:val="22"/>
          <w:szCs w:val="22"/>
        </w:rPr>
        <w:t>.1</w:t>
      </w:r>
      <w:r w:rsidR="00F92FCA" w:rsidRPr="005923A0">
        <w:rPr>
          <w:rFonts w:ascii="Times New Roman" w:hAnsi="Times New Roman" w:cs="Times New Roman"/>
          <w:sz w:val="22"/>
          <w:szCs w:val="22"/>
        </w:rPr>
        <w:t>. Заявка на участие в запросе предложений должна содержать всю указанную Заказчиком в настоящей документации информацию</w:t>
      </w:r>
      <w:r w:rsidR="0089680B">
        <w:rPr>
          <w:rFonts w:ascii="Times New Roman" w:hAnsi="Times New Roman" w:cs="Times New Roman"/>
          <w:sz w:val="22"/>
          <w:szCs w:val="22"/>
        </w:rPr>
        <w:t xml:space="preserve"> и документы</w:t>
      </w:r>
      <w:r w:rsidR="00F92FCA" w:rsidRPr="005923A0">
        <w:rPr>
          <w:rFonts w:ascii="Times New Roman" w:hAnsi="Times New Roman" w:cs="Times New Roman"/>
          <w:sz w:val="22"/>
          <w:szCs w:val="22"/>
        </w:rPr>
        <w:t>, а именно: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1) следующие информацию и документы об Участнике, подавшем заявку на участие в запросе предложений: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а) наименование, фирменное наименование (при наличии), место нахождения, почтовый адрес (для юридического лица), идентификационный номер налогоплательщика, фамилия, имя, отчество (при наличии), паспортные данные, место жительства (для физического лица), номер контактного телефона;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на официальном сайте извещения о проведении запроса предложений, копии документов, удостоверяющих личность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 xml:space="preserve">в) документ, подтверждающий полномочия лица на осуществление действий от имени Участника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</w:t>
      </w:r>
      <w:r w:rsidR="00AE4364" w:rsidRPr="005923A0">
        <w:rPr>
          <w:rFonts w:ascii="Times New Roman" w:hAnsi="Times New Roman" w:cs="Times New Roman"/>
          <w:sz w:val="22"/>
          <w:szCs w:val="22"/>
        </w:rPr>
        <w:t xml:space="preserve">лицо </w:t>
      </w:r>
      <w:r w:rsidR="00AE4364">
        <w:rPr>
          <w:rFonts w:ascii="Times New Roman" w:hAnsi="Times New Roman" w:cs="Times New Roman"/>
          <w:sz w:val="22"/>
          <w:szCs w:val="22"/>
        </w:rPr>
        <w:t>обладает</w:t>
      </w:r>
      <w:r w:rsidRPr="005923A0">
        <w:rPr>
          <w:rFonts w:ascii="Times New Roman" w:hAnsi="Times New Roman" w:cs="Times New Roman"/>
          <w:sz w:val="22"/>
          <w:szCs w:val="22"/>
        </w:rPr>
        <w:t xml:space="preserve"> правом действовать от имени Участника без доверенности (далее - руководитель). В случае если от имени Участника действует иное лицо, заявка на участие в запросе предложений должна содержать также доверенность на осуществление действий от имени Участника, заверенную печатью Участника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 если указанная доверенность подписана лицом, уполномоченным руководителем, заявка на участие в запросе предложений должна содержать </w:t>
      </w:r>
      <w:r w:rsidRPr="005923A0">
        <w:rPr>
          <w:rFonts w:ascii="Times New Roman" w:hAnsi="Times New Roman" w:cs="Times New Roman"/>
          <w:sz w:val="22"/>
          <w:szCs w:val="22"/>
        </w:rPr>
        <w:lastRenderedPageBreak/>
        <w:t>также документ, подтверждающий полномочия такого лица;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 xml:space="preserve">г) документы, подтверждающие соответствие Участника требованиям к Участникам, установленным Заказчиком </w:t>
      </w:r>
      <w:r w:rsidR="0089680B">
        <w:rPr>
          <w:rFonts w:ascii="Times New Roman" w:hAnsi="Times New Roman" w:cs="Times New Roman"/>
          <w:sz w:val="22"/>
          <w:szCs w:val="22"/>
        </w:rPr>
        <w:t>п. 13</w:t>
      </w:r>
      <w:r w:rsidRPr="005923A0">
        <w:rPr>
          <w:rFonts w:ascii="Times New Roman" w:hAnsi="Times New Roman" w:cs="Times New Roman"/>
          <w:sz w:val="22"/>
          <w:szCs w:val="22"/>
        </w:rPr>
        <w:t xml:space="preserve"> настоящей документации;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д) копии учредительных документов Участника (для юридического лица);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 xml:space="preserve"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поставка товара, выполнение работы или оказание услуги, являющихся предметом </w:t>
      </w:r>
      <w:r w:rsidR="00B141DB">
        <w:rPr>
          <w:rFonts w:ascii="Times New Roman" w:hAnsi="Times New Roman" w:cs="Times New Roman"/>
          <w:sz w:val="22"/>
          <w:szCs w:val="22"/>
        </w:rPr>
        <w:t>договор</w:t>
      </w:r>
      <w:r w:rsidRPr="005923A0">
        <w:rPr>
          <w:rFonts w:ascii="Times New Roman" w:hAnsi="Times New Roman" w:cs="Times New Roman"/>
          <w:sz w:val="22"/>
          <w:szCs w:val="22"/>
        </w:rPr>
        <w:t xml:space="preserve">а, либо внесение денежных средств в качестве обеспечения исполнения </w:t>
      </w:r>
      <w:r w:rsidR="00B141DB">
        <w:rPr>
          <w:rFonts w:ascii="Times New Roman" w:hAnsi="Times New Roman" w:cs="Times New Roman"/>
          <w:sz w:val="22"/>
          <w:szCs w:val="22"/>
        </w:rPr>
        <w:t>договор</w:t>
      </w:r>
      <w:r w:rsidRPr="005923A0">
        <w:rPr>
          <w:rFonts w:ascii="Times New Roman" w:hAnsi="Times New Roman" w:cs="Times New Roman"/>
          <w:sz w:val="22"/>
          <w:szCs w:val="22"/>
        </w:rPr>
        <w:t xml:space="preserve">а (если обеспечение исполнения </w:t>
      </w:r>
      <w:r w:rsidR="00B141DB">
        <w:rPr>
          <w:rFonts w:ascii="Times New Roman" w:hAnsi="Times New Roman" w:cs="Times New Roman"/>
          <w:sz w:val="22"/>
          <w:szCs w:val="22"/>
        </w:rPr>
        <w:t>договор</w:t>
      </w:r>
      <w:r w:rsidRPr="005923A0">
        <w:rPr>
          <w:rFonts w:ascii="Times New Roman" w:hAnsi="Times New Roman" w:cs="Times New Roman"/>
          <w:sz w:val="22"/>
          <w:szCs w:val="22"/>
        </w:rPr>
        <w:t>а предусмотрено настоящей документацией) является крупной сделкой;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2) предложение Участн</w:t>
      </w:r>
      <w:r w:rsidR="0089680B">
        <w:rPr>
          <w:rFonts w:ascii="Times New Roman" w:hAnsi="Times New Roman" w:cs="Times New Roman"/>
          <w:sz w:val="22"/>
          <w:szCs w:val="22"/>
        </w:rPr>
        <w:t>ика в отношении объекта закупки</w:t>
      </w:r>
      <w:r w:rsidRPr="005923A0">
        <w:rPr>
          <w:rFonts w:ascii="Times New Roman" w:hAnsi="Times New Roman" w:cs="Times New Roman"/>
          <w:sz w:val="22"/>
          <w:szCs w:val="22"/>
        </w:rPr>
        <w:t>;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3) в случаях, предусмотренных настоящей документацией,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(при наличии в соответствии с законодательством Российской Федерации данных требований к указанным товару, работе или услуге). При этом не допускается требовать представление таких документов, если в соответствии с законодательством Российской Федерации такие документы передаются вместе с товаром;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4) в случае, если в настоящей документации указан такой критерий оценки заявок на участие в запросе предложений, как квалификация Участника, заявка Участника может содержать также документы, подтверждающие его квалификацию, при этом отсутствие указанных документов не является основанием для признания заявки не соответствующей требованиям Закона;</w:t>
      </w:r>
      <w:r w:rsidRPr="005923A0">
        <w:rPr>
          <w:rFonts w:ascii="Times New Roman" w:hAnsi="Times New Roman" w:cs="Times New Roman"/>
          <w:sz w:val="22"/>
          <w:szCs w:val="22"/>
        </w:rPr>
        <w:tab/>
      </w:r>
    </w:p>
    <w:p w:rsidR="00DA7D7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 xml:space="preserve">5)участник представляет в составе заявки на участие предложения о качестве предлагаемых к выполнению работ, оказываемых услуг, поставляемого товара 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 xml:space="preserve">Качество предлагаемых к выполнению работ, оказываемых услуг, поставляемого товара должно соответствовать Требованиям к качественным, функциональным и экологическим характеристикам выполняемых работ, поставляемого товара/оказываемых услуг. 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Такие предложения могут быть представлены в текстовой форме, в виде чертежей, технических данных или комментариев, могут содержать эскиз, рисунок, фотографию, а также могут включать: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- технико-</w:t>
      </w:r>
      <w:r w:rsidR="00AE4364" w:rsidRPr="005923A0">
        <w:rPr>
          <w:rFonts w:ascii="Times New Roman" w:hAnsi="Times New Roman" w:cs="Times New Roman"/>
          <w:sz w:val="22"/>
          <w:szCs w:val="22"/>
        </w:rPr>
        <w:t>экономический расчет</w:t>
      </w:r>
      <w:r w:rsidRPr="005923A0">
        <w:rPr>
          <w:rFonts w:ascii="Times New Roman" w:hAnsi="Times New Roman" w:cs="Times New Roman"/>
          <w:sz w:val="22"/>
          <w:szCs w:val="22"/>
        </w:rPr>
        <w:t>;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- срок и (или) объем гарантии на выполненные работ;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- подробное описание применяемых технологий, технических и эксплуатационных характеристик, качественных, функциональных, экологических характеристик работ, поставляемого товара/оказываемых услуг;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 xml:space="preserve">- постатейные комментарии к Требованиям к качественным, функциональным и экологическим характеристикам выполняемых работ, поставляемого товара/оказываемых услуг </w:t>
      </w:r>
      <w:r w:rsidRPr="00AE4364">
        <w:rPr>
          <w:rFonts w:ascii="Times New Roman" w:hAnsi="Times New Roman" w:cs="Times New Roman"/>
          <w:sz w:val="22"/>
          <w:szCs w:val="22"/>
        </w:rPr>
        <w:t>Заказчик</w:t>
      </w:r>
      <w:r w:rsidR="00AE4364" w:rsidRPr="00AE4364">
        <w:rPr>
          <w:rFonts w:ascii="Times New Roman" w:hAnsi="Times New Roman" w:cs="Times New Roman"/>
          <w:sz w:val="22"/>
          <w:szCs w:val="22"/>
        </w:rPr>
        <w:t>у</w:t>
      </w:r>
      <w:r w:rsidRPr="00AE4364">
        <w:rPr>
          <w:rFonts w:ascii="Times New Roman" w:hAnsi="Times New Roman" w:cs="Times New Roman"/>
          <w:sz w:val="22"/>
          <w:szCs w:val="22"/>
        </w:rPr>
        <w:t>;</w:t>
      </w:r>
    </w:p>
    <w:p w:rsidR="00C76D34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- используемые материалы, машины и механизмы (оборудование).</w:t>
      </w:r>
    </w:p>
    <w:p w:rsidR="00F92FCA" w:rsidRPr="005923A0" w:rsidRDefault="00F92FCA" w:rsidP="005923A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 xml:space="preserve">В случае, если заявленные участником предложения о качественных, функциональных, экологических характеристиках работ, поставляемого товара/оказываемых </w:t>
      </w:r>
      <w:r w:rsidR="00AE4364" w:rsidRPr="005923A0">
        <w:rPr>
          <w:rFonts w:ascii="Times New Roman" w:hAnsi="Times New Roman" w:cs="Times New Roman"/>
          <w:sz w:val="22"/>
          <w:szCs w:val="22"/>
        </w:rPr>
        <w:t>услуг не</w:t>
      </w:r>
      <w:r w:rsidRPr="005923A0">
        <w:rPr>
          <w:rFonts w:ascii="Times New Roman" w:hAnsi="Times New Roman" w:cs="Times New Roman"/>
          <w:sz w:val="22"/>
          <w:szCs w:val="22"/>
        </w:rPr>
        <w:t xml:space="preserve"> соответствуют Требованиям к качественным, функциональным и экологическим характеристикам выполняемых работ, поставляемого товара/оказываемых услуг, такая заявка на участие в </w:t>
      </w:r>
      <w:r w:rsidR="00907735" w:rsidRPr="005923A0">
        <w:rPr>
          <w:rFonts w:ascii="Times New Roman" w:hAnsi="Times New Roman" w:cs="Times New Roman"/>
          <w:sz w:val="22"/>
          <w:szCs w:val="22"/>
        </w:rPr>
        <w:t xml:space="preserve">запросе </w:t>
      </w:r>
      <w:r w:rsidR="00AE4364" w:rsidRPr="005923A0">
        <w:rPr>
          <w:rFonts w:ascii="Times New Roman" w:hAnsi="Times New Roman" w:cs="Times New Roman"/>
          <w:sz w:val="22"/>
          <w:szCs w:val="22"/>
        </w:rPr>
        <w:t>предложения отклоняется</w:t>
      </w:r>
      <w:r w:rsidRPr="005923A0">
        <w:rPr>
          <w:rFonts w:ascii="Times New Roman" w:hAnsi="Times New Roman" w:cs="Times New Roman"/>
          <w:sz w:val="22"/>
          <w:szCs w:val="22"/>
        </w:rPr>
        <w:t xml:space="preserve"> на этапе рассмотрения заявок на участие в </w:t>
      </w:r>
      <w:r w:rsidR="00907735" w:rsidRPr="005923A0">
        <w:rPr>
          <w:rFonts w:ascii="Times New Roman" w:hAnsi="Times New Roman" w:cs="Times New Roman"/>
          <w:sz w:val="22"/>
          <w:szCs w:val="22"/>
        </w:rPr>
        <w:t>запросе предложения</w:t>
      </w:r>
      <w:r w:rsidRPr="005923A0">
        <w:rPr>
          <w:rFonts w:ascii="Times New Roman" w:hAnsi="Times New Roman" w:cs="Times New Roman"/>
          <w:sz w:val="22"/>
          <w:szCs w:val="22"/>
        </w:rPr>
        <w:t>.</w:t>
      </w:r>
    </w:p>
    <w:p w:rsidR="00E23015" w:rsidRPr="005923A0" w:rsidRDefault="00E23015" w:rsidP="005923A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 xml:space="preserve">  6) Участники закупки могут приложить копию (копии) ранее исполненного (исполненных) </w:t>
      </w:r>
      <w:r w:rsidR="00B141DB">
        <w:rPr>
          <w:rFonts w:ascii="Times New Roman" w:hAnsi="Times New Roman" w:cs="Times New Roman"/>
          <w:sz w:val="22"/>
          <w:szCs w:val="22"/>
        </w:rPr>
        <w:t>договор</w:t>
      </w:r>
      <w:r w:rsidRPr="005923A0">
        <w:rPr>
          <w:rFonts w:ascii="Times New Roman" w:hAnsi="Times New Roman" w:cs="Times New Roman"/>
          <w:sz w:val="22"/>
          <w:szCs w:val="22"/>
        </w:rPr>
        <w:t>а (</w:t>
      </w:r>
      <w:r w:rsidR="00B141DB">
        <w:rPr>
          <w:rFonts w:ascii="Times New Roman" w:hAnsi="Times New Roman" w:cs="Times New Roman"/>
          <w:sz w:val="22"/>
          <w:szCs w:val="22"/>
        </w:rPr>
        <w:t>договор</w:t>
      </w:r>
      <w:r w:rsidRPr="005923A0">
        <w:rPr>
          <w:rFonts w:ascii="Times New Roman" w:hAnsi="Times New Roman" w:cs="Times New Roman"/>
          <w:sz w:val="22"/>
          <w:szCs w:val="22"/>
        </w:rPr>
        <w:t>ов), договора (договоров) и</w:t>
      </w:r>
      <w:r w:rsidR="00D83610" w:rsidRPr="005923A0">
        <w:rPr>
          <w:rFonts w:ascii="Times New Roman" w:hAnsi="Times New Roman" w:cs="Times New Roman"/>
          <w:sz w:val="22"/>
          <w:szCs w:val="22"/>
        </w:rPr>
        <w:t xml:space="preserve"> акта (актов) выполненных работ,</w:t>
      </w:r>
      <w:r w:rsidRPr="005923A0">
        <w:rPr>
          <w:rFonts w:ascii="Times New Roman" w:hAnsi="Times New Roman" w:cs="Times New Roman"/>
          <w:sz w:val="22"/>
          <w:szCs w:val="22"/>
        </w:rPr>
        <w:t xml:space="preserve"> акт о приемке выполненных работ должны быть подписаны заказчиком и подрядчиком не ранее чем за 3 года до даты окончания срока подачи заявок на участие в запросе предложения. </w:t>
      </w:r>
    </w:p>
    <w:p w:rsidR="00F92FCA" w:rsidRPr="005923A0" w:rsidRDefault="00F92FCA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При описании условий и предложений участниками должны применяться общепринятые обозначения и наименования в соответствии с требованиями действующих нормативных документов.</w:t>
      </w:r>
    </w:p>
    <w:p w:rsidR="00F92FCA" w:rsidRPr="005923A0" w:rsidRDefault="00F92FCA" w:rsidP="005923A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23A0">
        <w:rPr>
          <w:rFonts w:ascii="Times New Roman" w:hAnsi="Times New Roman" w:cs="Times New Roman"/>
          <w:sz w:val="22"/>
          <w:szCs w:val="22"/>
        </w:rPr>
        <w:t>1</w:t>
      </w:r>
      <w:r w:rsidR="00504819">
        <w:rPr>
          <w:rFonts w:ascii="Times New Roman" w:hAnsi="Times New Roman" w:cs="Times New Roman"/>
          <w:sz w:val="22"/>
          <w:szCs w:val="22"/>
        </w:rPr>
        <w:t>5</w:t>
      </w:r>
      <w:r w:rsidR="00CB476B" w:rsidRPr="005923A0">
        <w:rPr>
          <w:rFonts w:ascii="Times New Roman" w:hAnsi="Times New Roman" w:cs="Times New Roman"/>
          <w:sz w:val="22"/>
          <w:szCs w:val="22"/>
        </w:rPr>
        <w:t>.2</w:t>
      </w:r>
      <w:r w:rsidRPr="005923A0">
        <w:rPr>
          <w:rFonts w:ascii="Times New Roman" w:hAnsi="Times New Roman" w:cs="Times New Roman"/>
          <w:sz w:val="22"/>
          <w:szCs w:val="22"/>
        </w:rPr>
        <w:t xml:space="preserve">. Заявка должна быть оформлена в соответствии с </w:t>
      </w:r>
      <w:r w:rsidR="00DA7D70" w:rsidRPr="005923A0">
        <w:rPr>
          <w:rFonts w:ascii="Times New Roman" w:hAnsi="Times New Roman" w:cs="Times New Roman"/>
          <w:sz w:val="22"/>
          <w:szCs w:val="22"/>
        </w:rPr>
        <w:t>формой, приложенной</w:t>
      </w:r>
      <w:r w:rsidRPr="005923A0">
        <w:rPr>
          <w:rFonts w:ascii="Times New Roman" w:hAnsi="Times New Roman" w:cs="Times New Roman"/>
          <w:sz w:val="22"/>
          <w:szCs w:val="22"/>
        </w:rPr>
        <w:t xml:space="preserve"> к настоящему запросу предложений</w:t>
      </w:r>
      <w:r w:rsidR="002F115B" w:rsidRPr="005923A0">
        <w:rPr>
          <w:rFonts w:ascii="Times New Roman" w:hAnsi="Times New Roman" w:cs="Times New Roman"/>
          <w:sz w:val="22"/>
          <w:szCs w:val="22"/>
        </w:rPr>
        <w:t>.</w:t>
      </w:r>
    </w:p>
    <w:p w:rsidR="00CA34E1" w:rsidRPr="005923A0" w:rsidRDefault="00F92FCA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 w:rsidRPr="005923A0">
        <w:rPr>
          <w:rFonts w:ascii="Times New Roman" w:hAnsi="Times New Roman"/>
          <w:sz w:val="22"/>
          <w:szCs w:val="22"/>
        </w:rPr>
        <w:t>1</w:t>
      </w:r>
      <w:r w:rsidR="00504819">
        <w:rPr>
          <w:rFonts w:ascii="Times New Roman" w:hAnsi="Times New Roman"/>
          <w:sz w:val="22"/>
          <w:szCs w:val="22"/>
        </w:rPr>
        <w:t>5</w:t>
      </w:r>
      <w:r w:rsidRPr="005923A0">
        <w:rPr>
          <w:rFonts w:ascii="Times New Roman" w:hAnsi="Times New Roman"/>
          <w:sz w:val="22"/>
          <w:szCs w:val="22"/>
        </w:rPr>
        <w:t>.</w:t>
      </w:r>
      <w:r w:rsidR="00CB476B" w:rsidRPr="005923A0">
        <w:rPr>
          <w:rFonts w:ascii="Times New Roman" w:hAnsi="Times New Roman"/>
          <w:sz w:val="22"/>
          <w:szCs w:val="22"/>
        </w:rPr>
        <w:t>3.</w:t>
      </w:r>
      <w:r w:rsidRPr="005923A0">
        <w:rPr>
          <w:rFonts w:ascii="Times New Roman" w:hAnsi="Times New Roman"/>
          <w:sz w:val="22"/>
          <w:szCs w:val="22"/>
        </w:rPr>
        <w:t xml:space="preserve"> Все листы поданной в письменной форме заявки на участие в запросе предложений, все листы тома такой заявки должны быть прошиты и пронумерованы. Заявка на участие в запросе предложений и том такой заявки должны содержать опись входящих в их состав документов, быть скреплены печатью Участника (для юридического лица) и подписаны Участником или лицом, уполномоченным Участником. Соблюдение Участником указанных требований означает, что </w:t>
      </w:r>
      <w:r w:rsidRPr="005923A0">
        <w:rPr>
          <w:rFonts w:ascii="Times New Roman" w:hAnsi="Times New Roman"/>
          <w:sz w:val="22"/>
          <w:szCs w:val="22"/>
        </w:rPr>
        <w:lastRenderedPageBreak/>
        <w:t xml:space="preserve">информация и документы, входящие в состав заявки на участие в запросе предложений и тома заявки на участие в запросе предложений, поданы от имени Участника, и он несет ответственность за </w:t>
      </w:r>
      <w:r w:rsidR="008972E3" w:rsidRPr="005923A0">
        <w:rPr>
          <w:rFonts w:ascii="Times New Roman" w:hAnsi="Times New Roman"/>
          <w:sz w:val="22"/>
          <w:szCs w:val="22"/>
        </w:rPr>
        <w:t>подлинность и достоверность этой</w:t>
      </w:r>
      <w:r w:rsidRPr="005923A0">
        <w:rPr>
          <w:rFonts w:ascii="Times New Roman" w:hAnsi="Times New Roman"/>
          <w:sz w:val="22"/>
          <w:szCs w:val="22"/>
        </w:rPr>
        <w:t xml:space="preserve"> информации и документов. </w:t>
      </w:r>
    </w:p>
    <w:p w:rsidR="00C86E1F" w:rsidRPr="005923A0" w:rsidRDefault="00C86E1F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</w:p>
    <w:p w:rsidR="00CA34E1" w:rsidRPr="005923A0" w:rsidRDefault="00CA34E1" w:rsidP="005923A0">
      <w:pPr>
        <w:pStyle w:val="31"/>
        <w:ind w:hanging="142"/>
        <w:rPr>
          <w:rFonts w:ascii="Times New Roman" w:hAnsi="Times New Roman"/>
          <w:b/>
          <w:sz w:val="22"/>
          <w:szCs w:val="22"/>
        </w:rPr>
      </w:pPr>
      <w:r w:rsidRPr="005923A0">
        <w:rPr>
          <w:rFonts w:ascii="Times New Roman" w:hAnsi="Times New Roman"/>
          <w:b/>
          <w:sz w:val="22"/>
          <w:szCs w:val="22"/>
        </w:rPr>
        <w:t>1</w:t>
      </w:r>
      <w:r w:rsidR="00504819">
        <w:rPr>
          <w:rFonts w:ascii="Times New Roman" w:hAnsi="Times New Roman"/>
          <w:b/>
          <w:sz w:val="22"/>
          <w:szCs w:val="22"/>
        </w:rPr>
        <w:t>6</w:t>
      </w:r>
      <w:r w:rsidRPr="005923A0">
        <w:rPr>
          <w:rFonts w:ascii="Times New Roman" w:hAnsi="Times New Roman"/>
          <w:b/>
          <w:sz w:val="22"/>
          <w:szCs w:val="22"/>
        </w:rPr>
        <w:t>.Порядок</w:t>
      </w:r>
      <w:r w:rsidR="00D227B2" w:rsidRPr="005923A0">
        <w:rPr>
          <w:rFonts w:ascii="Times New Roman" w:hAnsi="Times New Roman"/>
          <w:b/>
          <w:sz w:val="22"/>
          <w:szCs w:val="22"/>
        </w:rPr>
        <w:t>, срок</w:t>
      </w:r>
      <w:r w:rsidRPr="005923A0">
        <w:rPr>
          <w:rFonts w:ascii="Times New Roman" w:hAnsi="Times New Roman"/>
          <w:b/>
          <w:sz w:val="22"/>
          <w:szCs w:val="22"/>
        </w:rPr>
        <w:t xml:space="preserve"> и место подачи заявок:</w:t>
      </w:r>
    </w:p>
    <w:p w:rsidR="00CA34E1" w:rsidRPr="005923A0" w:rsidRDefault="00CA34E1" w:rsidP="005923A0">
      <w:pPr>
        <w:pStyle w:val="31"/>
        <w:ind w:hanging="142"/>
        <w:rPr>
          <w:rFonts w:ascii="Times New Roman" w:hAnsi="Times New Roman"/>
          <w:b/>
          <w:sz w:val="22"/>
          <w:szCs w:val="22"/>
        </w:rPr>
      </w:pPr>
    </w:p>
    <w:p w:rsidR="00C86E1F" w:rsidRPr="005923A0" w:rsidRDefault="00CA34E1" w:rsidP="005923A0">
      <w:pPr>
        <w:pStyle w:val="31"/>
        <w:rPr>
          <w:rFonts w:ascii="Times New Roman" w:hAnsi="Times New Roman"/>
          <w:sz w:val="22"/>
          <w:szCs w:val="22"/>
        </w:rPr>
      </w:pPr>
      <w:r w:rsidRPr="005923A0">
        <w:rPr>
          <w:rFonts w:ascii="Times New Roman" w:hAnsi="Times New Roman"/>
          <w:sz w:val="22"/>
          <w:szCs w:val="22"/>
        </w:rPr>
        <w:t xml:space="preserve">        </w:t>
      </w:r>
      <w:r w:rsidR="00504819">
        <w:rPr>
          <w:rFonts w:ascii="Times New Roman" w:hAnsi="Times New Roman"/>
          <w:sz w:val="22"/>
          <w:szCs w:val="22"/>
        </w:rPr>
        <w:t>16</w:t>
      </w:r>
      <w:r w:rsidRPr="005923A0">
        <w:rPr>
          <w:rFonts w:ascii="Times New Roman" w:hAnsi="Times New Roman"/>
          <w:sz w:val="22"/>
          <w:szCs w:val="22"/>
        </w:rPr>
        <w:t xml:space="preserve">.1. </w:t>
      </w:r>
      <w:r w:rsidR="00C86E1F" w:rsidRPr="005923A0">
        <w:rPr>
          <w:rFonts w:ascii="Times New Roman" w:hAnsi="Times New Roman"/>
          <w:sz w:val="22"/>
          <w:szCs w:val="22"/>
        </w:rPr>
        <w:t xml:space="preserve">Заявка на участие в запросе предложений подается Заказчику в письменной форме в запечатанном конверте, не позволяющем просматривать содержание такой заявки </w:t>
      </w:r>
    </w:p>
    <w:p w:rsidR="00C86E1F" w:rsidRPr="005923A0" w:rsidRDefault="00C86E1F" w:rsidP="005923A0">
      <w:pPr>
        <w:pStyle w:val="31"/>
        <w:rPr>
          <w:rFonts w:ascii="Times New Roman" w:hAnsi="Times New Roman"/>
          <w:sz w:val="22"/>
          <w:szCs w:val="22"/>
        </w:rPr>
      </w:pPr>
      <w:r w:rsidRPr="00DA7D70">
        <w:rPr>
          <w:rFonts w:ascii="Times New Roman" w:hAnsi="Times New Roman"/>
          <w:sz w:val="22"/>
          <w:szCs w:val="22"/>
        </w:rPr>
        <w:t xml:space="preserve">до вскрытия конверта по адресу заказчика: Российская Федерация, </w:t>
      </w:r>
      <w:r w:rsidR="00DA7D70" w:rsidRPr="00DA7D70">
        <w:rPr>
          <w:rFonts w:ascii="Times New Roman" w:hAnsi="Times New Roman"/>
          <w:sz w:val="22"/>
          <w:szCs w:val="22"/>
        </w:rPr>
        <w:t>54000, г. Сочи, ул. Горького, д. 48</w:t>
      </w:r>
      <w:r w:rsidRPr="00DA7D70">
        <w:rPr>
          <w:rFonts w:ascii="Times New Roman" w:hAnsi="Times New Roman"/>
          <w:sz w:val="22"/>
          <w:szCs w:val="22"/>
        </w:rPr>
        <w:t xml:space="preserve"> ежедневно (кроме субботы, воскресенья и праздничных дней) с 09:00 до 1</w:t>
      </w:r>
      <w:r w:rsidR="00D83610" w:rsidRPr="00DA7D70">
        <w:rPr>
          <w:rFonts w:ascii="Times New Roman" w:hAnsi="Times New Roman"/>
          <w:sz w:val="22"/>
          <w:szCs w:val="22"/>
        </w:rPr>
        <w:t>5</w:t>
      </w:r>
      <w:r w:rsidRPr="00DA7D70">
        <w:rPr>
          <w:rFonts w:ascii="Times New Roman" w:hAnsi="Times New Roman"/>
          <w:sz w:val="22"/>
          <w:szCs w:val="22"/>
        </w:rPr>
        <w:t>:00, в пятницу с</w:t>
      </w:r>
      <w:r w:rsidRPr="005923A0">
        <w:rPr>
          <w:rFonts w:ascii="Times New Roman" w:hAnsi="Times New Roman"/>
          <w:sz w:val="22"/>
          <w:szCs w:val="22"/>
        </w:rPr>
        <w:t xml:space="preserve"> 09:00 до1</w:t>
      </w:r>
      <w:r w:rsidR="00D83610" w:rsidRPr="005923A0">
        <w:rPr>
          <w:rFonts w:ascii="Times New Roman" w:hAnsi="Times New Roman"/>
          <w:sz w:val="22"/>
          <w:szCs w:val="22"/>
        </w:rPr>
        <w:t>6</w:t>
      </w:r>
      <w:r w:rsidRPr="005923A0">
        <w:rPr>
          <w:rFonts w:ascii="Times New Roman" w:hAnsi="Times New Roman"/>
          <w:sz w:val="22"/>
          <w:szCs w:val="22"/>
        </w:rPr>
        <w:t>:00 (перерыв на обед с 1</w:t>
      </w:r>
      <w:r w:rsidR="00D83610" w:rsidRPr="005923A0">
        <w:rPr>
          <w:rFonts w:ascii="Times New Roman" w:hAnsi="Times New Roman"/>
          <w:sz w:val="22"/>
          <w:szCs w:val="22"/>
        </w:rPr>
        <w:t>2</w:t>
      </w:r>
      <w:r w:rsidRPr="005923A0">
        <w:rPr>
          <w:rFonts w:ascii="Times New Roman" w:hAnsi="Times New Roman"/>
          <w:sz w:val="22"/>
          <w:szCs w:val="22"/>
        </w:rPr>
        <w:t>:00 до 1</w:t>
      </w:r>
      <w:r w:rsidR="00D83610" w:rsidRPr="005923A0">
        <w:rPr>
          <w:rFonts w:ascii="Times New Roman" w:hAnsi="Times New Roman"/>
          <w:sz w:val="22"/>
          <w:szCs w:val="22"/>
        </w:rPr>
        <w:t>3</w:t>
      </w:r>
      <w:r w:rsidR="00DA7D70">
        <w:rPr>
          <w:rFonts w:ascii="Times New Roman" w:hAnsi="Times New Roman"/>
          <w:sz w:val="22"/>
          <w:szCs w:val="22"/>
        </w:rPr>
        <w:t>:</w:t>
      </w:r>
      <w:proofErr w:type="gramStart"/>
      <w:r w:rsidR="00DA7D70">
        <w:rPr>
          <w:rFonts w:ascii="Times New Roman" w:hAnsi="Times New Roman"/>
          <w:sz w:val="22"/>
          <w:szCs w:val="22"/>
        </w:rPr>
        <w:t>00 )</w:t>
      </w:r>
      <w:proofErr w:type="gramEnd"/>
      <w:r w:rsidRPr="005923A0">
        <w:rPr>
          <w:rFonts w:ascii="Times New Roman" w:hAnsi="Times New Roman"/>
          <w:sz w:val="22"/>
          <w:szCs w:val="22"/>
        </w:rPr>
        <w:t>.</w:t>
      </w:r>
    </w:p>
    <w:p w:rsidR="00CA34E1" w:rsidRPr="005923A0" w:rsidRDefault="00504819" w:rsidP="005923A0">
      <w:pPr>
        <w:pStyle w:val="31"/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="00CA34E1" w:rsidRPr="005923A0">
        <w:rPr>
          <w:rFonts w:ascii="Times New Roman" w:hAnsi="Times New Roman"/>
          <w:sz w:val="22"/>
          <w:szCs w:val="22"/>
        </w:rPr>
        <w:t xml:space="preserve">.2. Подача заявок на участие в запросе предложений начинается в день, следующий за днем размещения на официальном сайте извещения и прекращается в день вскрытием конвертов с заявками на участие в запросе предложений и (или) открытием доступа к поданным в форме электронных документов заявкам на участие в запросе предложений, но не раньше </w:t>
      </w:r>
      <w:r w:rsidR="00DA7D70" w:rsidRPr="005923A0">
        <w:rPr>
          <w:rFonts w:ascii="Times New Roman" w:hAnsi="Times New Roman"/>
          <w:sz w:val="22"/>
          <w:szCs w:val="22"/>
        </w:rPr>
        <w:t>времени,</w:t>
      </w:r>
      <w:r w:rsidR="00CA34E1" w:rsidRPr="005923A0">
        <w:rPr>
          <w:rFonts w:ascii="Times New Roman" w:hAnsi="Times New Roman"/>
          <w:sz w:val="22"/>
          <w:szCs w:val="22"/>
        </w:rPr>
        <w:t xml:space="preserve"> указанного в извещении о проведении запроса предложений.</w:t>
      </w:r>
    </w:p>
    <w:p w:rsidR="00CA34E1" w:rsidRPr="00AE4364" w:rsidRDefault="00504819" w:rsidP="00956F8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CA34E1" w:rsidRPr="00AE4364">
        <w:rPr>
          <w:rFonts w:ascii="Times New Roman" w:hAnsi="Times New Roman" w:cs="Times New Roman"/>
          <w:sz w:val="22"/>
          <w:szCs w:val="22"/>
        </w:rPr>
        <w:t xml:space="preserve">.3. В целях обеспечения заказчиком целостности и защищенности заявок </w:t>
      </w:r>
      <w:r w:rsidR="00CA34E1" w:rsidRPr="00AE4364">
        <w:rPr>
          <w:rFonts w:ascii="Times New Roman" w:hAnsi="Times New Roman" w:cs="Times New Roman"/>
          <w:sz w:val="22"/>
          <w:szCs w:val="22"/>
        </w:rPr>
        <w:br/>
        <w:t>на конверте указывать наименование запроса предложений, на участие в котором подается данная заявок, а также фраза: «Не вскрывать до «</w:t>
      </w:r>
      <w:r w:rsidR="00E61D49">
        <w:rPr>
          <w:rFonts w:ascii="Times New Roman" w:hAnsi="Times New Roman" w:cs="Times New Roman"/>
          <w:sz w:val="22"/>
          <w:szCs w:val="22"/>
        </w:rPr>
        <w:t>31</w:t>
      </w:r>
      <w:r w:rsidR="00CA34E1" w:rsidRPr="00AE4364">
        <w:rPr>
          <w:rFonts w:ascii="Times New Roman" w:hAnsi="Times New Roman" w:cs="Times New Roman"/>
          <w:sz w:val="22"/>
          <w:szCs w:val="22"/>
        </w:rPr>
        <w:t xml:space="preserve">» </w:t>
      </w:r>
      <w:r w:rsidR="001B54C7">
        <w:rPr>
          <w:rFonts w:ascii="Times New Roman" w:hAnsi="Times New Roman" w:cs="Times New Roman"/>
          <w:sz w:val="22"/>
          <w:szCs w:val="22"/>
        </w:rPr>
        <w:t xml:space="preserve">июля </w:t>
      </w:r>
      <w:r w:rsidR="004B3B8A" w:rsidRPr="00AE4364">
        <w:rPr>
          <w:rFonts w:ascii="Times New Roman" w:hAnsi="Times New Roman" w:cs="Times New Roman"/>
          <w:sz w:val="22"/>
          <w:szCs w:val="22"/>
        </w:rPr>
        <w:t>201</w:t>
      </w:r>
      <w:r w:rsidR="00DA7D70" w:rsidRPr="00AE4364">
        <w:rPr>
          <w:rFonts w:ascii="Times New Roman" w:hAnsi="Times New Roman" w:cs="Times New Roman"/>
          <w:sz w:val="22"/>
          <w:szCs w:val="22"/>
        </w:rPr>
        <w:t>8</w:t>
      </w:r>
      <w:r w:rsidR="00CA34E1" w:rsidRPr="00AE4364">
        <w:rPr>
          <w:rFonts w:ascii="Times New Roman" w:hAnsi="Times New Roman" w:cs="Times New Roman"/>
          <w:sz w:val="22"/>
          <w:szCs w:val="22"/>
        </w:rPr>
        <w:t xml:space="preserve"> г.   до </w:t>
      </w:r>
      <w:r w:rsidR="009206F7">
        <w:rPr>
          <w:rFonts w:ascii="Times New Roman" w:hAnsi="Times New Roman" w:cs="Times New Roman"/>
          <w:sz w:val="22"/>
          <w:szCs w:val="22"/>
        </w:rPr>
        <w:t>1</w:t>
      </w:r>
      <w:r w:rsidR="001B54C7">
        <w:rPr>
          <w:rFonts w:ascii="Times New Roman" w:hAnsi="Times New Roman" w:cs="Times New Roman"/>
          <w:sz w:val="22"/>
          <w:szCs w:val="22"/>
        </w:rPr>
        <w:t>2</w:t>
      </w:r>
      <w:r w:rsidR="009206F7">
        <w:rPr>
          <w:rFonts w:ascii="Times New Roman" w:hAnsi="Times New Roman" w:cs="Times New Roman"/>
          <w:sz w:val="22"/>
          <w:szCs w:val="22"/>
        </w:rPr>
        <w:t xml:space="preserve"> </w:t>
      </w:r>
      <w:r w:rsidR="00DA7D70" w:rsidRPr="00AE4364">
        <w:rPr>
          <w:rFonts w:ascii="Times New Roman" w:hAnsi="Times New Roman" w:cs="Times New Roman"/>
          <w:sz w:val="22"/>
          <w:szCs w:val="22"/>
        </w:rPr>
        <w:t>часов</w:t>
      </w:r>
      <w:r w:rsidR="00CA34E1" w:rsidRPr="00AE4364">
        <w:rPr>
          <w:rFonts w:ascii="Times New Roman" w:hAnsi="Times New Roman" w:cs="Times New Roman"/>
          <w:sz w:val="22"/>
          <w:szCs w:val="22"/>
        </w:rPr>
        <w:t>.</w:t>
      </w:r>
      <w:r w:rsidR="009206F7">
        <w:rPr>
          <w:rFonts w:ascii="Times New Roman" w:hAnsi="Times New Roman" w:cs="Times New Roman"/>
          <w:sz w:val="22"/>
          <w:szCs w:val="22"/>
        </w:rPr>
        <w:t xml:space="preserve"> </w:t>
      </w:r>
      <w:r w:rsidR="001B54C7">
        <w:rPr>
          <w:rFonts w:ascii="Times New Roman" w:hAnsi="Times New Roman" w:cs="Times New Roman"/>
          <w:sz w:val="22"/>
          <w:szCs w:val="22"/>
        </w:rPr>
        <w:t>3</w:t>
      </w:r>
      <w:r w:rsidR="009206F7">
        <w:rPr>
          <w:rFonts w:ascii="Times New Roman" w:hAnsi="Times New Roman" w:cs="Times New Roman"/>
          <w:sz w:val="22"/>
          <w:szCs w:val="22"/>
        </w:rPr>
        <w:t>0 минут</w:t>
      </w:r>
    </w:p>
    <w:p w:rsidR="00603A63" w:rsidRPr="005923A0" w:rsidRDefault="00603A63" w:rsidP="00956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E4364">
        <w:rPr>
          <w:rFonts w:ascii="Times New Roman" w:hAnsi="Times New Roman"/>
        </w:rPr>
        <w:t>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DA7D70" w:rsidRPr="00956F80" w:rsidRDefault="00504819" w:rsidP="00956F8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CA34E1" w:rsidRPr="00956F80">
        <w:rPr>
          <w:rFonts w:ascii="Times New Roman" w:hAnsi="Times New Roman" w:cs="Times New Roman"/>
          <w:sz w:val="22"/>
          <w:szCs w:val="22"/>
        </w:rPr>
        <w:t>.4. Заявки в форме электронных документов</w:t>
      </w:r>
      <w:r w:rsidR="00956F80" w:rsidRPr="00956F80">
        <w:rPr>
          <w:rFonts w:ascii="Times New Roman" w:hAnsi="Times New Roman" w:cs="Times New Roman"/>
          <w:sz w:val="22"/>
          <w:szCs w:val="22"/>
        </w:rPr>
        <w:t xml:space="preserve"> </w:t>
      </w:r>
      <w:r w:rsidR="00DA7D70" w:rsidRPr="00956F80">
        <w:rPr>
          <w:rFonts w:ascii="Times New Roman" w:hAnsi="Times New Roman" w:cs="Times New Roman"/>
          <w:i/>
          <w:sz w:val="22"/>
          <w:szCs w:val="22"/>
        </w:rPr>
        <w:t xml:space="preserve">не принимаются </w:t>
      </w:r>
    </w:p>
    <w:p w:rsidR="00CA34E1" w:rsidRPr="00956F80" w:rsidRDefault="00504819" w:rsidP="00956F8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CA34E1" w:rsidRPr="00956F80">
        <w:rPr>
          <w:rFonts w:ascii="Times New Roman" w:hAnsi="Times New Roman" w:cs="Times New Roman"/>
          <w:sz w:val="22"/>
          <w:szCs w:val="22"/>
        </w:rPr>
        <w:t xml:space="preserve">.5. Каждый конверт с заявкой на участие в запросе предложений, поступивший в срок, указанный в извещении о проведении запроса предложений и настоящей документации, регистрируются Заказчиком. При этом отказ </w:t>
      </w:r>
      <w:r w:rsidR="00956F80" w:rsidRPr="00956F80">
        <w:rPr>
          <w:rFonts w:ascii="Times New Roman" w:hAnsi="Times New Roman" w:cs="Times New Roman"/>
          <w:sz w:val="22"/>
          <w:szCs w:val="22"/>
        </w:rPr>
        <w:t xml:space="preserve">от приема заявки </w:t>
      </w:r>
      <w:r w:rsidR="00956F80" w:rsidRPr="00956F80">
        <w:rPr>
          <w:sz w:val="22"/>
          <w:szCs w:val="22"/>
        </w:rPr>
        <w:t>допускается, в случае отсутствия</w:t>
      </w:r>
      <w:r w:rsidR="00956F80" w:rsidRPr="00956F80">
        <w:rPr>
          <w:rFonts w:ascii="Times New Roman" w:hAnsi="Times New Roman"/>
          <w:sz w:val="22"/>
          <w:szCs w:val="22"/>
        </w:rPr>
        <w:t xml:space="preserve"> наименования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  <w:r w:rsidR="00CA34E1" w:rsidRPr="00956F80">
        <w:rPr>
          <w:rFonts w:ascii="Times New Roman" w:hAnsi="Times New Roman" w:cs="Times New Roman"/>
          <w:sz w:val="22"/>
          <w:szCs w:val="22"/>
        </w:rPr>
        <w:t xml:space="preserve"> Участник вправе подать только одну заявку на участие в запросе предложений.</w:t>
      </w:r>
    </w:p>
    <w:p w:rsidR="00CA34E1" w:rsidRPr="00956F80" w:rsidRDefault="00504819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CA34E1" w:rsidRPr="00956F80">
        <w:rPr>
          <w:rFonts w:ascii="Times New Roman" w:hAnsi="Times New Roman" w:cs="Times New Roman"/>
          <w:sz w:val="22"/>
          <w:szCs w:val="22"/>
        </w:rPr>
        <w:t xml:space="preserve">.6. Прием заявок на участие в запросе предложений прекращается с наступлением срока вскрытия конвертов с заявками на участие в запросе предложений. </w:t>
      </w:r>
    </w:p>
    <w:p w:rsidR="00CA34E1" w:rsidRPr="005923A0" w:rsidRDefault="00504819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CA34E1" w:rsidRPr="00956F80">
        <w:rPr>
          <w:rFonts w:ascii="Times New Roman" w:hAnsi="Times New Roman" w:cs="Times New Roman"/>
          <w:sz w:val="22"/>
          <w:szCs w:val="22"/>
        </w:rPr>
        <w:t>.7. Заказчик обеспечивает сохранность конвертов с заявками на участие в запросе предложений (окончательных предложений) и обеспечивает рассмотрение содержания заявок на участие в запросе предложений (окончательных</w:t>
      </w:r>
      <w:r w:rsidR="00CA34E1" w:rsidRPr="005923A0">
        <w:rPr>
          <w:rFonts w:ascii="Times New Roman" w:hAnsi="Times New Roman" w:cs="Times New Roman"/>
          <w:sz w:val="22"/>
          <w:szCs w:val="22"/>
        </w:rPr>
        <w:t xml:space="preserve"> предложений) только после вскрытия конвертов. Лица, осуществляющие хранение конвертов с заявками на участие в запросе предложений (окончательных предложений), не вправе допускать повреждение этих конвертов до момента вскрытия конвертов. </w:t>
      </w:r>
    </w:p>
    <w:p w:rsidR="00956F80" w:rsidRDefault="00504819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CA34E1" w:rsidRPr="005923A0">
        <w:rPr>
          <w:rFonts w:ascii="Times New Roman" w:hAnsi="Times New Roman" w:cs="Times New Roman"/>
          <w:sz w:val="22"/>
          <w:szCs w:val="22"/>
        </w:rPr>
        <w:t xml:space="preserve">.8. Конверт с заявкой на участие в запросе предложений (окончательным предложением), поступивший после истечения срока подачи заявок на участие в запросе предложений (срока подачи окончательных предложений), не </w:t>
      </w:r>
      <w:r w:rsidR="00956F80">
        <w:rPr>
          <w:rFonts w:ascii="Times New Roman" w:hAnsi="Times New Roman" w:cs="Times New Roman"/>
          <w:sz w:val="22"/>
          <w:szCs w:val="22"/>
        </w:rPr>
        <w:t>принимается к рассмотрению.</w:t>
      </w:r>
    </w:p>
    <w:p w:rsidR="00CA34E1" w:rsidRPr="005923A0" w:rsidRDefault="00504819" w:rsidP="005923A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CA34E1" w:rsidRPr="005923A0">
        <w:rPr>
          <w:rFonts w:ascii="Times New Roman" w:hAnsi="Times New Roman" w:cs="Times New Roman"/>
          <w:sz w:val="22"/>
          <w:szCs w:val="22"/>
        </w:rPr>
        <w:t>.9. При подготовке и оформлении заявок на участие в запросе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CA34E1" w:rsidRPr="005923A0" w:rsidRDefault="00CA34E1" w:rsidP="005923A0">
      <w:pPr>
        <w:pStyle w:val="31"/>
        <w:ind w:hanging="142"/>
        <w:rPr>
          <w:rFonts w:ascii="Times New Roman" w:hAnsi="Times New Roman"/>
          <w:sz w:val="22"/>
          <w:szCs w:val="22"/>
        </w:rPr>
      </w:pPr>
      <w:r w:rsidRPr="005923A0">
        <w:rPr>
          <w:rFonts w:ascii="Times New Roman" w:hAnsi="Times New Roman"/>
          <w:sz w:val="22"/>
          <w:szCs w:val="22"/>
        </w:rPr>
        <w:tab/>
      </w:r>
      <w:r w:rsidR="00D227B2" w:rsidRPr="005923A0">
        <w:rPr>
          <w:rFonts w:ascii="Times New Roman" w:hAnsi="Times New Roman"/>
          <w:sz w:val="22"/>
          <w:szCs w:val="22"/>
        </w:rPr>
        <w:t xml:space="preserve">        </w:t>
      </w:r>
      <w:r w:rsidR="00504819">
        <w:rPr>
          <w:rFonts w:ascii="Times New Roman" w:hAnsi="Times New Roman"/>
          <w:sz w:val="22"/>
          <w:szCs w:val="22"/>
        </w:rPr>
        <w:t>16</w:t>
      </w:r>
      <w:r w:rsidRPr="005923A0">
        <w:rPr>
          <w:rFonts w:ascii="Times New Roman" w:hAnsi="Times New Roman"/>
          <w:sz w:val="22"/>
          <w:szCs w:val="22"/>
        </w:rPr>
        <w:t>.10. Сведения, которые содержатся в заявках Участников, не должны допускать двусмысленных толкований, описания в заявке Участником функциональных характеристик (потребительских свойств) и качественных характеристик товара (работы, услуги) путем указания неконкретных характеристик товаров (работ, услуг), указание диапазона (интервала) значений вместо конкретного значения и т.п.  Все документы должны иметь четкую печать текстов; кодировки (иероглифы) и исправления не допускаются.</w:t>
      </w:r>
    </w:p>
    <w:p w:rsidR="004E5883" w:rsidRPr="005923A0" w:rsidRDefault="004E5883" w:rsidP="005923A0">
      <w:pPr>
        <w:pStyle w:val="31"/>
        <w:ind w:hanging="142"/>
        <w:rPr>
          <w:rFonts w:ascii="Times New Roman" w:hAnsi="Times New Roman"/>
          <w:sz w:val="22"/>
          <w:szCs w:val="22"/>
        </w:rPr>
      </w:pPr>
    </w:p>
    <w:p w:rsidR="00CA34E1" w:rsidRPr="005923A0" w:rsidRDefault="00CA34E1" w:rsidP="005923A0">
      <w:pPr>
        <w:pStyle w:val="31"/>
        <w:ind w:firstLine="708"/>
        <w:rPr>
          <w:rFonts w:ascii="Times New Roman" w:hAnsi="Times New Roman"/>
          <w:b/>
          <w:sz w:val="22"/>
          <w:szCs w:val="22"/>
        </w:rPr>
      </w:pPr>
      <w:r w:rsidRPr="005923A0">
        <w:rPr>
          <w:rFonts w:ascii="Times New Roman" w:hAnsi="Times New Roman"/>
          <w:b/>
          <w:sz w:val="22"/>
          <w:szCs w:val="22"/>
        </w:rPr>
        <w:t>1</w:t>
      </w:r>
      <w:r w:rsidR="00504819">
        <w:rPr>
          <w:rFonts w:ascii="Times New Roman" w:hAnsi="Times New Roman"/>
          <w:b/>
          <w:sz w:val="22"/>
          <w:szCs w:val="22"/>
        </w:rPr>
        <w:t>7</w:t>
      </w:r>
      <w:r w:rsidRPr="005923A0">
        <w:rPr>
          <w:rFonts w:ascii="Times New Roman" w:hAnsi="Times New Roman"/>
          <w:b/>
          <w:sz w:val="22"/>
          <w:szCs w:val="22"/>
        </w:rPr>
        <w:t>.</w:t>
      </w:r>
      <w:r w:rsidR="00675AB2" w:rsidRPr="005923A0">
        <w:rPr>
          <w:rFonts w:ascii="Times New Roman" w:hAnsi="Times New Roman"/>
          <w:b/>
          <w:sz w:val="22"/>
          <w:szCs w:val="22"/>
        </w:rPr>
        <w:t>Порядок</w:t>
      </w:r>
      <w:r w:rsidRPr="005923A0">
        <w:rPr>
          <w:rFonts w:ascii="Times New Roman" w:hAnsi="Times New Roman"/>
          <w:b/>
          <w:sz w:val="22"/>
          <w:szCs w:val="22"/>
        </w:rPr>
        <w:t xml:space="preserve"> и срок отзыва заявок на участие в запросе предложений, порядок возврата таких заявок, порядок изменения заявок: </w:t>
      </w:r>
    </w:p>
    <w:p w:rsidR="00C63376" w:rsidRPr="005923A0" w:rsidRDefault="00C63376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</w:p>
    <w:p w:rsidR="001B53F3" w:rsidRPr="005923A0" w:rsidRDefault="001B53F3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 w:rsidRPr="005923A0">
        <w:rPr>
          <w:rFonts w:ascii="Times New Roman" w:hAnsi="Times New Roman"/>
          <w:sz w:val="22"/>
          <w:szCs w:val="22"/>
        </w:rPr>
        <w:t>1</w:t>
      </w:r>
      <w:r w:rsidR="00504819">
        <w:rPr>
          <w:rFonts w:ascii="Times New Roman" w:hAnsi="Times New Roman"/>
          <w:sz w:val="22"/>
          <w:szCs w:val="22"/>
        </w:rPr>
        <w:t>7</w:t>
      </w:r>
      <w:r w:rsidRPr="005923A0">
        <w:rPr>
          <w:rFonts w:ascii="Times New Roman" w:hAnsi="Times New Roman"/>
          <w:sz w:val="22"/>
          <w:szCs w:val="22"/>
        </w:rPr>
        <w:t>.1. Участник вправе изменить или отозвать свою заявку до истечения срока подачи заявок, указанного в извещении о п</w:t>
      </w:r>
      <w:r w:rsidR="00956F80">
        <w:rPr>
          <w:rFonts w:ascii="Times New Roman" w:hAnsi="Times New Roman"/>
          <w:sz w:val="22"/>
          <w:szCs w:val="22"/>
        </w:rPr>
        <w:t>роведении запроса предложений</w:t>
      </w:r>
      <w:r w:rsidRPr="005923A0">
        <w:rPr>
          <w:rFonts w:ascii="Times New Roman" w:hAnsi="Times New Roman"/>
          <w:sz w:val="22"/>
          <w:szCs w:val="22"/>
        </w:rPr>
        <w:t>.  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 xml:space="preserve">.2. Участник, подавший заявку на участие в запросе предложений, вправе изменить заявку </w:t>
      </w:r>
      <w:r w:rsidR="001B53F3" w:rsidRPr="005923A0">
        <w:rPr>
          <w:rFonts w:ascii="Times New Roman" w:hAnsi="Times New Roman"/>
          <w:sz w:val="22"/>
          <w:szCs w:val="22"/>
        </w:rPr>
        <w:lastRenderedPageBreak/>
        <w:t>на участие в запросе предложений в любое время до момента вскрытия конвертов с заявками на участие в запросе предложений.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>.3.</w:t>
      </w:r>
      <w:r w:rsidR="001B53F3" w:rsidRPr="005923A0">
        <w:rPr>
          <w:rFonts w:ascii="Times New Roman" w:hAnsi="Times New Roman"/>
          <w:sz w:val="22"/>
          <w:szCs w:val="22"/>
        </w:rPr>
        <w:tab/>
        <w:t xml:space="preserve"> Изменения, внесенные в заявку на участие в запросе предложений, считаются неотъемлемой частью заявки на участие в запросе предложений.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>.4.</w:t>
      </w:r>
      <w:r w:rsidR="001B53F3" w:rsidRPr="005923A0">
        <w:rPr>
          <w:rFonts w:ascii="Times New Roman" w:hAnsi="Times New Roman"/>
          <w:sz w:val="22"/>
          <w:szCs w:val="22"/>
        </w:rPr>
        <w:tab/>
        <w:t>Заявки на участие в запросе предложений изменяются в следующем порядке.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>.5.</w:t>
      </w:r>
      <w:r w:rsidR="001B53F3" w:rsidRPr="005923A0">
        <w:rPr>
          <w:rFonts w:ascii="Times New Roman" w:hAnsi="Times New Roman"/>
          <w:sz w:val="22"/>
          <w:szCs w:val="22"/>
        </w:rPr>
        <w:tab/>
        <w:t>Изменения заявки на участие в запросе предложений подаются в опечатанном конверте. На соответствующем конверте указываются:</w:t>
      </w:r>
      <w:r w:rsidR="0092654D">
        <w:rPr>
          <w:rFonts w:ascii="Times New Roman" w:hAnsi="Times New Roman"/>
          <w:sz w:val="28"/>
          <w:szCs w:val="28"/>
        </w:rPr>
        <w:t xml:space="preserve"> </w:t>
      </w:r>
      <w:r w:rsidR="001B53F3" w:rsidRPr="005923A0">
        <w:rPr>
          <w:rFonts w:ascii="Times New Roman" w:hAnsi="Times New Roman"/>
          <w:sz w:val="22"/>
          <w:szCs w:val="22"/>
        </w:rPr>
        <w:t xml:space="preserve">наименование запроса предложений, реестровый номер закупки и регистрационный номер заявки в следующем порядке: «Изменение заявки на участие в запросе предложений_____________ (наименование запроса предложений). Реестровый номер закупки </w:t>
      </w:r>
      <w:r w:rsidR="009206F7">
        <w:rPr>
          <w:rFonts w:ascii="Times New Roman" w:hAnsi="Times New Roman"/>
          <w:sz w:val="22"/>
          <w:szCs w:val="22"/>
        </w:rPr>
        <w:t>12072018</w:t>
      </w:r>
      <w:r w:rsidR="001B53F3" w:rsidRPr="005923A0">
        <w:rPr>
          <w:rFonts w:ascii="Times New Roman" w:hAnsi="Times New Roman"/>
          <w:sz w:val="22"/>
          <w:szCs w:val="22"/>
        </w:rPr>
        <w:t>. №____ (регистрационный номер заявки). Изменения заявки на участие в запросе предложений должны быть оформлены в порядке, установленном для оформления заявок на участие в запросе предложений, подаваемых в письменной форме.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>.6.</w:t>
      </w:r>
      <w:r w:rsidR="001B53F3" w:rsidRPr="005923A0">
        <w:rPr>
          <w:rFonts w:ascii="Times New Roman" w:hAnsi="Times New Roman"/>
          <w:sz w:val="22"/>
          <w:szCs w:val="22"/>
        </w:rPr>
        <w:tab/>
        <w:t xml:space="preserve">Если конверт с изменениями заявки на участие в запросе предложений не запечатан или маркирован с нарушением требований настоящего пункта, Заказчик не </w:t>
      </w:r>
      <w:r w:rsidR="00956F80">
        <w:rPr>
          <w:rFonts w:ascii="Times New Roman" w:hAnsi="Times New Roman"/>
          <w:sz w:val="22"/>
          <w:szCs w:val="22"/>
        </w:rPr>
        <w:t>принимает такие конверты</w:t>
      </w:r>
      <w:r w:rsidR="001B53F3" w:rsidRPr="005923A0">
        <w:rPr>
          <w:rFonts w:ascii="Times New Roman" w:hAnsi="Times New Roman"/>
          <w:sz w:val="22"/>
          <w:szCs w:val="22"/>
        </w:rPr>
        <w:t>.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>.7.</w:t>
      </w:r>
      <w:r w:rsidR="001B53F3" w:rsidRPr="005923A0">
        <w:rPr>
          <w:rFonts w:ascii="Times New Roman" w:hAnsi="Times New Roman"/>
          <w:sz w:val="22"/>
          <w:szCs w:val="22"/>
        </w:rPr>
        <w:tab/>
        <w:t xml:space="preserve"> До последнего дня подачи заявок на участие в запросе предложений изменения заявок на участие в запросе предложений подаются по адресу, указанному в извещении о проведении запроса предложений.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>.8.</w:t>
      </w:r>
      <w:r w:rsidR="001B53F3" w:rsidRPr="005923A0">
        <w:rPr>
          <w:rFonts w:ascii="Times New Roman" w:hAnsi="Times New Roman"/>
          <w:sz w:val="22"/>
          <w:szCs w:val="22"/>
        </w:rPr>
        <w:tab/>
        <w:t xml:space="preserve"> Участники имеют право изменить свои заявки на участие в запросе предложений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предложений.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>.9.</w:t>
      </w:r>
      <w:r w:rsidR="001B53F3" w:rsidRPr="005923A0">
        <w:rPr>
          <w:rFonts w:ascii="Times New Roman" w:hAnsi="Times New Roman"/>
          <w:sz w:val="22"/>
          <w:szCs w:val="22"/>
        </w:rPr>
        <w:tab/>
        <w:t xml:space="preserve"> Изменения и отзыв заявок на участие в запросе предложений регистрируются в Журнале регистрации заявок на участие в запросе предложений.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>.10.</w:t>
      </w:r>
      <w:r w:rsidR="001B53F3" w:rsidRPr="005923A0">
        <w:rPr>
          <w:rFonts w:ascii="Times New Roman" w:hAnsi="Times New Roman"/>
          <w:sz w:val="22"/>
          <w:szCs w:val="22"/>
        </w:rPr>
        <w:tab/>
        <w:t xml:space="preserve"> После окончания срока подачи заявок не допускается внесение изменений в заявки на участие в запросе предложений.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>.11.</w:t>
      </w:r>
      <w:r w:rsidR="001B53F3" w:rsidRPr="005923A0">
        <w:rPr>
          <w:rFonts w:ascii="Times New Roman" w:hAnsi="Times New Roman"/>
          <w:sz w:val="22"/>
          <w:szCs w:val="22"/>
        </w:rPr>
        <w:tab/>
        <w:t xml:space="preserve">Заказчик обязан обеспечить конфиденциальность сведений, содержащихся </w:t>
      </w:r>
      <w:r w:rsidR="00956F80" w:rsidRPr="005923A0">
        <w:rPr>
          <w:rFonts w:ascii="Times New Roman" w:hAnsi="Times New Roman"/>
          <w:sz w:val="22"/>
          <w:szCs w:val="22"/>
        </w:rPr>
        <w:t>в изменениях</w:t>
      </w:r>
      <w:r w:rsidR="001B53F3" w:rsidRPr="005923A0">
        <w:rPr>
          <w:rFonts w:ascii="Times New Roman" w:hAnsi="Times New Roman"/>
          <w:sz w:val="22"/>
          <w:szCs w:val="22"/>
        </w:rPr>
        <w:t xml:space="preserve"> заявок, до вскрытия конвертов с изменениями заявок на участие в запросе предложений. Лица, осуществляющие хранение конвертов с изменениями заявок на участие в запросе предложений, не вправе допускать повреждение таких конвертов и содержащихся в них изменений заявок до момента их вскрытия.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>.12.</w:t>
      </w:r>
      <w:r w:rsidR="001B53F3" w:rsidRPr="005923A0">
        <w:rPr>
          <w:rFonts w:ascii="Times New Roman" w:hAnsi="Times New Roman"/>
          <w:sz w:val="22"/>
          <w:szCs w:val="22"/>
        </w:rPr>
        <w:tab/>
        <w:t xml:space="preserve"> Конверты с изменениями заявок на участие в запросе предложений вскрываются комиссией одновременно с конвертами заявок на участие в запросе предложений. 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>.13.</w:t>
      </w:r>
      <w:r w:rsidR="001B53F3" w:rsidRPr="005923A0">
        <w:rPr>
          <w:rFonts w:ascii="Times New Roman" w:hAnsi="Times New Roman"/>
          <w:sz w:val="22"/>
          <w:szCs w:val="22"/>
        </w:rPr>
        <w:tab/>
        <w:t xml:space="preserve">Отзыв заявок на участие в запросе предложений. 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>.14.</w:t>
      </w:r>
      <w:r w:rsidR="001B53F3" w:rsidRPr="005923A0">
        <w:rPr>
          <w:rFonts w:ascii="Times New Roman" w:hAnsi="Times New Roman"/>
          <w:sz w:val="22"/>
          <w:szCs w:val="22"/>
        </w:rPr>
        <w:tab/>
        <w:t>Участник, подавший заявку на участие в запросе предложений,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предложений.</w:t>
      </w:r>
    </w:p>
    <w:p w:rsidR="001B53F3" w:rsidRPr="005923A0" w:rsidRDefault="00504819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1B53F3" w:rsidRPr="005923A0">
        <w:rPr>
          <w:rFonts w:ascii="Times New Roman" w:hAnsi="Times New Roman"/>
          <w:sz w:val="22"/>
          <w:szCs w:val="22"/>
        </w:rPr>
        <w:t>.15.</w:t>
      </w:r>
      <w:r w:rsidR="001B53F3" w:rsidRPr="005923A0">
        <w:rPr>
          <w:rFonts w:ascii="Times New Roman" w:hAnsi="Times New Roman"/>
          <w:sz w:val="22"/>
          <w:szCs w:val="22"/>
        </w:rPr>
        <w:tab/>
        <w:t>Заявки на участие в запросе предложений отзываются в следующем порядке:</w:t>
      </w:r>
    </w:p>
    <w:p w:rsidR="001B53F3" w:rsidRPr="005923A0" w:rsidRDefault="001B53F3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 w:rsidRPr="005923A0">
        <w:rPr>
          <w:rFonts w:ascii="Times New Roman" w:hAnsi="Times New Roman"/>
          <w:sz w:val="22"/>
          <w:szCs w:val="22"/>
        </w:rPr>
        <w:t xml:space="preserve">а) Участник </w:t>
      </w:r>
      <w:r w:rsidR="00DA7D70" w:rsidRPr="005923A0">
        <w:rPr>
          <w:rFonts w:ascii="Times New Roman" w:hAnsi="Times New Roman"/>
          <w:sz w:val="22"/>
          <w:szCs w:val="22"/>
        </w:rPr>
        <w:t>подает уведомление</w:t>
      </w:r>
      <w:r w:rsidRPr="005923A0">
        <w:rPr>
          <w:rFonts w:ascii="Times New Roman" w:hAnsi="Times New Roman"/>
          <w:sz w:val="22"/>
          <w:szCs w:val="22"/>
        </w:rPr>
        <w:t xml:space="preserve"> об отзыве заявки, содержащее информацию о том, что он отзывает свою заявку на участие в запросе предложений. При этом в соответствующем уведомлении в обязательном порядке должна быть указана следующая информация: наименование запроса предложений, реестровый номер закупки,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1B53F3" w:rsidRPr="005923A0" w:rsidRDefault="001B53F3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 w:rsidRPr="005923A0">
        <w:rPr>
          <w:rFonts w:ascii="Times New Roman" w:hAnsi="Times New Roman"/>
          <w:sz w:val="22"/>
          <w:szCs w:val="22"/>
        </w:rPr>
        <w:t>б) Уведомление об отзыве заявки на участие в запросе предложений должно быть скреплено печатью и заверено подписью уполномоченного лица (для юридических лиц) или собственноручно подписано физическим лицом - участником закупки.</w:t>
      </w:r>
    </w:p>
    <w:p w:rsidR="001B53F3" w:rsidRPr="005923A0" w:rsidRDefault="001B53F3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 w:rsidRPr="005923A0">
        <w:rPr>
          <w:rFonts w:ascii="Times New Roman" w:hAnsi="Times New Roman"/>
          <w:sz w:val="22"/>
          <w:szCs w:val="22"/>
        </w:rPr>
        <w:t>в) До последнего дня подачи заявок на участие в запросе предложений заявления об отзыве заявок на участие в запросе предложений подаются по адресу, указанному в извещении о проведении запроса предложений.</w:t>
      </w:r>
    </w:p>
    <w:p w:rsidR="001B53F3" w:rsidRPr="005923A0" w:rsidRDefault="001B53F3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 w:rsidRPr="005923A0">
        <w:rPr>
          <w:rFonts w:ascii="Times New Roman" w:hAnsi="Times New Roman"/>
          <w:sz w:val="22"/>
          <w:szCs w:val="22"/>
        </w:rPr>
        <w:t xml:space="preserve">г) Если уведомление об отзыве заявки на участие в запросе предложений подано с нарушением требований настоящего пункта, Заказчик </w:t>
      </w:r>
      <w:r w:rsidR="00956F80">
        <w:rPr>
          <w:rFonts w:ascii="Times New Roman" w:hAnsi="Times New Roman"/>
          <w:sz w:val="22"/>
          <w:szCs w:val="22"/>
        </w:rPr>
        <w:t xml:space="preserve">их </w:t>
      </w:r>
      <w:r w:rsidRPr="005923A0">
        <w:rPr>
          <w:rFonts w:ascii="Times New Roman" w:hAnsi="Times New Roman"/>
          <w:sz w:val="22"/>
          <w:szCs w:val="22"/>
        </w:rPr>
        <w:t xml:space="preserve">не </w:t>
      </w:r>
      <w:r w:rsidR="00956F80">
        <w:rPr>
          <w:rFonts w:ascii="Times New Roman" w:hAnsi="Times New Roman"/>
          <w:sz w:val="22"/>
          <w:szCs w:val="22"/>
        </w:rPr>
        <w:t xml:space="preserve">принимает к рассмотрению. </w:t>
      </w:r>
    </w:p>
    <w:p w:rsidR="001B53F3" w:rsidRPr="005923A0" w:rsidRDefault="001B53F3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 w:rsidRPr="005923A0">
        <w:rPr>
          <w:rFonts w:ascii="Times New Roman" w:hAnsi="Times New Roman"/>
          <w:sz w:val="22"/>
          <w:szCs w:val="22"/>
        </w:rPr>
        <w:t>д) Участники имеют право отозвать свои заявки на участие в запросе предложений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предложений.</w:t>
      </w:r>
    </w:p>
    <w:p w:rsidR="001B53F3" w:rsidRPr="005923A0" w:rsidRDefault="001B53F3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 w:rsidRPr="005923A0">
        <w:rPr>
          <w:rFonts w:ascii="Times New Roman" w:hAnsi="Times New Roman"/>
          <w:sz w:val="22"/>
          <w:szCs w:val="22"/>
        </w:rPr>
        <w:t>е) Уведомления об отзыве заявки на участие в запросе предложений регистрируется в Журнале регистрации заявок на участие в запросе предложений.</w:t>
      </w:r>
    </w:p>
    <w:p w:rsidR="001B53F3" w:rsidRPr="005923A0" w:rsidRDefault="001B53F3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  <w:r w:rsidRPr="005923A0">
        <w:rPr>
          <w:rFonts w:ascii="Times New Roman" w:hAnsi="Times New Roman"/>
          <w:sz w:val="22"/>
          <w:szCs w:val="22"/>
        </w:rPr>
        <w:t>ж) После окончания срока подачи заявок не допускается отзыв заявок на участие в запросе предложений.</w:t>
      </w:r>
    </w:p>
    <w:p w:rsidR="00CA34E1" w:rsidRPr="005923A0" w:rsidRDefault="00CA34E1" w:rsidP="005923A0">
      <w:pPr>
        <w:pStyle w:val="31"/>
        <w:ind w:firstLine="708"/>
        <w:rPr>
          <w:rFonts w:ascii="Times New Roman" w:hAnsi="Times New Roman"/>
          <w:sz w:val="22"/>
          <w:szCs w:val="22"/>
        </w:rPr>
      </w:pPr>
    </w:p>
    <w:p w:rsidR="00CA34E1" w:rsidRPr="005923A0" w:rsidRDefault="00504819" w:rsidP="005923A0">
      <w:pPr>
        <w:pStyle w:val="3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18</w:t>
      </w:r>
      <w:r w:rsidR="00CA34E1" w:rsidRPr="005923A0">
        <w:rPr>
          <w:rFonts w:ascii="Times New Roman" w:hAnsi="Times New Roman"/>
          <w:b/>
          <w:sz w:val="22"/>
          <w:szCs w:val="22"/>
        </w:rPr>
        <w:t>. Заявки на участие в запросе предложений, поступившие после окончания срока их приема:</w:t>
      </w:r>
    </w:p>
    <w:p w:rsidR="00571AE9" w:rsidRDefault="00CA34E1" w:rsidP="00956F80">
      <w:pPr>
        <w:pStyle w:val="31"/>
        <w:ind w:firstLine="708"/>
        <w:rPr>
          <w:rFonts w:ascii="Times New Roman" w:hAnsi="Times New Roman"/>
          <w:b/>
          <w:sz w:val="22"/>
          <w:szCs w:val="22"/>
        </w:rPr>
      </w:pPr>
      <w:r w:rsidRPr="005923A0">
        <w:rPr>
          <w:rFonts w:ascii="Times New Roman" w:hAnsi="Times New Roman"/>
          <w:sz w:val="22"/>
          <w:szCs w:val="22"/>
        </w:rPr>
        <w:t xml:space="preserve">Полученные после окончания срока приема конвертов с заявками на участие в запросе </w:t>
      </w:r>
      <w:r w:rsidR="00956F80" w:rsidRPr="005923A0">
        <w:rPr>
          <w:rFonts w:ascii="Times New Roman" w:hAnsi="Times New Roman"/>
          <w:sz w:val="22"/>
          <w:szCs w:val="22"/>
        </w:rPr>
        <w:t>предложений заявок</w:t>
      </w:r>
      <w:r w:rsidRPr="005923A0">
        <w:rPr>
          <w:rFonts w:ascii="Times New Roman" w:hAnsi="Times New Roman"/>
          <w:sz w:val="22"/>
          <w:szCs w:val="22"/>
        </w:rPr>
        <w:t xml:space="preserve"> </w:t>
      </w:r>
      <w:r w:rsidR="00956F80">
        <w:rPr>
          <w:rFonts w:ascii="Times New Roman" w:hAnsi="Times New Roman"/>
          <w:sz w:val="22"/>
          <w:szCs w:val="22"/>
        </w:rPr>
        <w:t>не принимаются к рассмотрению.</w:t>
      </w:r>
    </w:p>
    <w:p w:rsidR="00571AE9" w:rsidRDefault="00571AE9" w:rsidP="005923A0">
      <w:pPr>
        <w:pStyle w:val="31"/>
        <w:rPr>
          <w:rFonts w:ascii="Times New Roman" w:hAnsi="Times New Roman"/>
          <w:b/>
          <w:sz w:val="22"/>
          <w:szCs w:val="22"/>
        </w:rPr>
      </w:pPr>
    </w:p>
    <w:p w:rsidR="00E5263F" w:rsidRPr="005923A0" w:rsidRDefault="00504819" w:rsidP="005923A0">
      <w:pPr>
        <w:pStyle w:val="31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19</w:t>
      </w:r>
      <w:r w:rsidR="00CA34E1" w:rsidRPr="005923A0">
        <w:rPr>
          <w:rFonts w:ascii="Times New Roman" w:hAnsi="Times New Roman"/>
          <w:b/>
          <w:sz w:val="22"/>
          <w:szCs w:val="22"/>
        </w:rPr>
        <w:t xml:space="preserve">. </w:t>
      </w:r>
      <w:r w:rsidR="00E5263F" w:rsidRPr="005923A0">
        <w:rPr>
          <w:rFonts w:ascii="Times New Roman" w:hAnsi="Times New Roman"/>
          <w:b/>
          <w:sz w:val="22"/>
          <w:szCs w:val="22"/>
        </w:rPr>
        <w:t>Порядок</w:t>
      </w:r>
      <w:r w:rsidR="00B452CE" w:rsidRPr="005923A0">
        <w:rPr>
          <w:rFonts w:ascii="Times New Roman" w:hAnsi="Times New Roman"/>
          <w:b/>
          <w:sz w:val="22"/>
          <w:szCs w:val="22"/>
        </w:rPr>
        <w:t xml:space="preserve"> проведения запроса предложений</w:t>
      </w:r>
      <w:r w:rsidR="00E5263F" w:rsidRPr="005923A0">
        <w:rPr>
          <w:rFonts w:ascii="Times New Roman" w:hAnsi="Times New Roman"/>
          <w:b/>
          <w:sz w:val="22"/>
          <w:szCs w:val="22"/>
        </w:rPr>
        <w:t>:</w:t>
      </w:r>
    </w:p>
    <w:p w:rsidR="00C63376" w:rsidRPr="005923A0" w:rsidRDefault="00C63376" w:rsidP="005923A0">
      <w:pPr>
        <w:pStyle w:val="31"/>
        <w:rPr>
          <w:rFonts w:ascii="Times New Roman" w:hAnsi="Times New Roman"/>
          <w:b/>
          <w:sz w:val="22"/>
          <w:szCs w:val="22"/>
        </w:rPr>
      </w:pPr>
    </w:p>
    <w:p w:rsidR="00E5263F" w:rsidRPr="005923A0" w:rsidRDefault="00504819" w:rsidP="005923A0">
      <w:pPr>
        <w:pStyle w:val="a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19</w:t>
      </w:r>
      <w:r w:rsidR="00E5263F" w:rsidRPr="005923A0">
        <w:rPr>
          <w:sz w:val="22"/>
          <w:szCs w:val="22"/>
          <w:lang w:eastAsia="en-US"/>
        </w:rPr>
        <w:t xml:space="preserve">.1 Место, дата и время вскрытия конвертов с заявками на участие в запросе </w:t>
      </w:r>
      <w:r w:rsidR="009206F7" w:rsidRPr="005923A0">
        <w:rPr>
          <w:sz w:val="22"/>
          <w:szCs w:val="22"/>
          <w:lang w:eastAsia="en-US"/>
        </w:rPr>
        <w:t>предложений:</w:t>
      </w:r>
      <w:r w:rsidR="009206F7" w:rsidRPr="005923A0">
        <w:rPr>
          <w:sz w:val="22"/>
          <w:szCs w:val="22"/>
        </w:rPr>
        <w:t xml:space="preserve"> «</w:t>
      </w:r>
      <w:r w:rsidR="00E61D49">
        <w:rPr>
          <w:sz w:val="22"/>
          <w:szCs w:val="22"/>
        </w:rPr>
        <w:t>31</w:t>
      </w:r>
      <w:r w:rsidR="00BF7EEB" w:rsidRPr="005923A0">
        <w:rPr>
          <w:sz w:val="22"/>
          <w:szCs w:val="22"/>
        </w:rPr>
        <w:t xml:space="preserve">» </w:t>
      </w:r>
      <w:r w:rsidR="001B54C7">
        <w:rPr>
          <w:sz w:val="22"/>
          <w:szCs w:val="22"/>
        </w:rPr>
        <w:t xml:space="preserve">июля </w:t>
      </w:r>
      <w:r w:rsidR="00BF7EEB" w:rsidRPr="005923A0">
        <w:rPr>
          <w:sz w:val="22"/>
          <w:szCs w:val="22"/>
        </w:rPr>
        <w:t>201</w:t>
      </w:r>
      <w:r w:rsidR="00DA7D70">
        <w:rPr>
          <w:sz w:val="22"/>
          <w:szCs w:val="22"/>
        </w:rPr>
        <w:t>8</w:t>
      </w:r>
      <w:r w:rsidR="00BF7EEB" w:rsidRPr="005923A0">
        <w:rPr>
          <w:sz w:val="22"/>
          <w:szCs w:val="22"/>
        </w:rPr>
        <w:t xml:space="preserve"> г. </w:t>
      </w:r>
      <w:r w:rsidR="00DC5743" w:rsidRPr="005923A0">
        <w:rPr>
          <w:sz w:val="22"/>
          <w:szCs w:val="22"/>
        </w:rPr>
        <w:t xml:space="preserve">до </w:t>
      </w:r>
      <w:r w:rsidR="009206F7">
        <w:rPr>
          <w:sz w:val="22"/>
          <w:szCs w:val="22"/>
        </w:rPr>
        <w:t>1</w:t>
      </w:r>
      <w:r w:rsidR="001B54C7">
        <w:rPr>
          <w:sz w:val="22"/>
          <w:szCs w:val="22"/>
        </w:rPr>
        <w:t>2</w:t>
      </w:r>
      <w:r w:rsidR="009206F7">
        <w:rPr>
          <w:sz w:val="22"/>
          <w:szCs w:val="22"/>
        </w:rPr>
        <w:t>.</w:t>
      </w:r>
      <w:r w:rsidR="001B54C7">
        <w:rPr>
          <w:sz w:val="22"/>
          <w:szCs w:val="22"/>
        </w:rPr>
        <w:t>3</w:t>
      </w:r>
      <w:r w:rsidR="009206F7">
        <w:rPr>
          <w:sz w:val="22"/>
          <w:szCs w:val="22"/>
        </w:rPr>
        <w:t xml:space="preserve">0 </w:t>
      </w:r>
      <w:r w:rsidR="00E5263F" w:rsidRPr="005923A0">
        <w:rPr>
          <w:sz w:val="22"/>
          <w:szCs w:val="22"/>
          <w:lang w:eastAsia="en-US"/>
        </w:rPr>
        <w:t xml:space="preserve">часов по адресу </w:t>
      </w:r>
      <w:r w:rsidR="00E5263F" w:rsidRPr="005923A0">
        <w:rPr>
          <w:sz w:val="22"/>
          <w:szCs w:val="22"/>
        </w:rPr>
        <w:t>Заказчика</w:t>
      </w:r>
      <w:r w:rsidR="00E5263F" w:rsidRPr="005923A0">
        <w:rPr>
          <w:sz w:val="22"/>
          <w:szCs w:val="22"/>
          <w:lang w:eastAsia="en-US"/>
        </w:rPr>
        <w:t>:</w:t>
      </w:r>
      <w:r w:rsidR="00E5263F" w:rsidRPr="005923A0">
        <w:rPr>
          <w:sz w:val="22"/>
          <w:szCs w:val="22"/>
        </w:rPr>
        <w:t xml:space="preserve"> Российская Федерация, </w:t>
      </w:r>
      <w:r w:rsidR="00DA7D70">
        <w:t xml:space="preserve">54000, г. Сочи, </w:t>
      </w:r>
      <w:r w:rsidR="00DA7D70" w:rsidRPr="001B54C7">
        <w:t>ул. Горького, д. 48</w:t>
      </w:r>
      <w:r w:rsidR="009206F7" w:rsidRPr="001B54C7">
        <w:t xml:space="preserve"> </w:t>
      </w:r>
      <w:proofErr w:type="spellStart"/>
      <w:r w:rsidR="00DA7D70" w:rsidRPr="001B54C7">
        <w:t>каб</w:t>
      </w:r>
      <w:proofErr w:type="spellEnd"/>
      <w:r w:rsidR="001B54C7">
        <w:t>.</w:t>
      </w:r>
      <w:r w:rsidR="00DA7D70" w:rsidRPr="001B54C7">
        <w:t xml:space="preserve"> </w:t>
      </w:r>
      <w:r w:rsidR="001B54C7" w:rsidRPr="001B54C7">
        <w:t>325</w:t>
      </w:r>
    </w:p>
    <w:p w:rsidR="00E5263F" w:rsidRPr="005923A0" w:rsidRDefault="00504819" w:rsidP="005923A0">
      <w:pPr>
        <w:pStyle w:val="a9"/>
        <w:rPr>
          <w:sz w:val="22"/>
          <w:szCs w:val="22"/>
        </w:rPr>
      </w:pPr>
      <w:r>
        <w:rPr>
          <w:sz w:val="22"/>
          <w:szCs w:val="22"/>
        </w:rPr>
        <w:t>19</w:t>
      </w:r>
      <w:r w:rsidR="00E5263F" w:rsidRPr="005923A0">
        <w:rPr>
          <w:sz w:val="22"/>
          <w:szCs w:val="22"/>
        </w:rPr>
        <w:t>.3. Комиссия вскрывает конверты с заявками на участие в запросе предложений (конверты с изменениями заявок) после наступления срока, указанного в документации о проведении запроса предложений. Конверты с заявками на участие в запросе предложений (конверты с и</w:t>
      </w:r>
      <w:r w:rsidR="00DA7D70">
        <w:rPr>
          <w:sz w:val="22"/>
          <w:szCs w:val="22"/>
        </w:rPr>
        <w:t xml:space="preserve">зменениями заявок) </w:t>
      </w:r>
      <w:r w:rsidR="00DA7D70" w:rsidRPr="005923A0">
        <w:rPr>
          <w:sz w:val="22"/>
          <w:szCs w:val="22"/>
        </w:rPr>
        <w:t>вовремя</w:t>
      </w:r>
      <w:r w:rsidR="00E5263F" w:rsidRPr="005923A0">
        <w:rPr>
          <w:sz w:val="22"/>
          <w:szCs w:val="22"/>
        </w:rPr>
        <w:t>, в месте, в порядке и в соответствии с процедурой, которые указаны в настоящей документации. Вскрытие всех поступивших конвертов с заявками на участие в запросе предложений осуществляется в один день.</w:t>
      </w:r>
    </w:p>
    <w:p w:rsidR="00E5263F" w:rsidRPr="005923A0" w:rsidRDefault="00504819" w:rsidP="005923A0">
      <w:pPr>
        <w:pStyle w:val="a9"/>
        <w:rPr>
          <w:sz w:val="22"/>
          <w:szCs w:val="22"/>
        </w:rPr>
      </w:pPr>
      <w:r>
        <w:rPr>
          <w:sz w:val="22"/>
          <w:szCs w:val="22"/>
        </w:rPr>
        <w:t>19</w:t>
      </w:r>
      <w:r w:rsidR="00E5263F" w:rsidRPr="005923A0">
        <w:rPr>
          <w:sz w:val="22"/>
          <w:szCs w:val="22"/>
        </w:rPr>
        <w:t xml:space="preserve">.5. Комиссией вскрываются поступившие конверты с заявками на участие в запросе предложений. Наименование (для юридического лица), фамилия, имя, отчество (при наличии) (для физического лица), почтовый адрес каждого участника запроса предложений, конверт с заявкой которого вскрывается, наличие информации и документов, предусмотренных документацией, условия исполнения </w:t>
      </w:r>
      <w:r w:rsidR="00B141DB">
        <w:rPr>
          <w:sz w:val="22"/>
          <w:szCs w:val="22"/>
        </w:rPr>
        <w:t>договор</w:t>
      </w:r>
      <w:r w:rsidR="00E5263F" w:rsidRPr="005923A0">
        <w:rPr>
          <w:sz w:val="22"/>
          <w:szCs w:val="22"/>
        </w:rPr>
        <w:t>а, указанные в заявке на участие в запросе предложений и являющиеся критерием оценки заявок на участие в запросе предложений, объявляются при вскрытии данных конвертов и вносятся соответственно в протокол. Участники запроса предложений, подавшие заявки, не соответствующие требованиям, установленным настоящей документацией, отстраняются, и их заявки не оцениваются. Основания, по которым Участник был отстранен, фиксируются в протоколе проведения запроса предложений. В случае установления факта подачи одним Участником двух и более заявок на участие в запросе предложений заявки такого Участника не рассматриваются и возвращаются ему.</w:t>
      </w:r>
    </w:p>
    <w:p w:rsidR="00E5263F" w:rsidRPr="005923A0" w:rsidRDefault="00E5263F" w:rsidP="005923A0">
      <w:pPr>
        <w:pStyle w:val="a9"/>
        <w:rPr>
          <w:sz w:val="22"/>
          <w:szCs w:val="22"/>
        </w:rPr>
      </w:pPr>
      <w:r w:rsidRPr="005923A0">
        <w:rPr>
          <w:sz w:val="22"/>
          <w:szCs w:val="22"/>
        </w:rPr>
        <w:t xml:space="preserve"> </w:t>
      </w:r>
      <w:r w:rsidR="00504819">
        <w:rPr>
          <w:sz w:val="22"/>
          <w:szCs w:val="22"/>
        </w:rPr>
        <w:t>19</w:t>
      </w:r>
      <w:r w:rsidRPr="005923A0">
        <w:rPr>
          <w:sz w:val="22"/>
          <w:szCs w:val="22"/>
        </w:rPr>
        <w:t xml:space="preserve">.6. Все заявки Участников оцениваются на основании критериев, указанных в настоящей документации, фиксируются в виде таблицы и прилагаются к протоколу проведения запроса предложений, после чего оглашаются условия исполнения </w:t>
      </w:r>
      <w:r w:rsidR="00956F80">
        <w:rPr>
          <w:sz w:val="22"/>
          <w:szCs w:val="22"/>
        </w:rPr>
        <w:t>договора</w:t>
      </w:r>
      <w:r w:rsidRPr="005923A0">
        <w:rPr>
          <w:sz w:val="22"/>
          <w:szCs w:val="22"/>
        </w:rPr>
        <w:t>, содержащиеся в заявке, признанной лучшей, или условия, содержащиеся в единственной заявке на участие в запросе предложений, без объявления Участника, который направил такую единственную заявку.</w:t>
      </w:r>
    </w:p>
    <w:p w:rsidR="00E5263F" w:rsidRPr="005923A0" w:rsidRDefault="00504819" w:rsidP="005923A0">
      <w:pPr>
        <w:pStyle w:val="a9"/>
        <w:rPr>
          <w:sz w:val="22"/>
          <w:szCs w:val="22"/>
        </w:rPr>
      </w:pPr>
      <w:r>
        <w:rPr>
          <w:sz w:val="22"/>
          <w:szCs w:val="22"/>
        </w:rPr>
        <w:t>19</w:t>
      </w:r>
      <w:r w:rsidR="00E5263F" w:rsidRPr="005923A0">
        <w:rPr>
          <w:sz w:val="22"/>
          <w:szCs w:val="22"/>
        </w:rPr>
        <w:t xml:space="preserve">.7. После оглашения условий исполнения </w:t>
      </w:r>
      <w:r w:rsidR="00956F80">
        <w:rPr>
          <w:sz w:val="22"/>
          <w:szCs w:val="22"/>
        </w:rPr>
        <w:t>договора</w:t>
      </w:r>
      <w:r w:rsidR="00E5263F" w:rsidRPr="005923A0">
        <w:rPr>
          <w:sz w:val="22"/>
          <w:szCs w:val="22"/>
        </w:rPr>
        <w:t xml:space="preserve">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Участнику, подавшему единственную заявку, предлагается направить окончательное предложение не позднее </w:t>
      </w:r>
      <w:r w:rsidR="007E3673">
        <w:rPr>
          <w:sz w:val="22"/>
          <w:szCs w:val="22"/>
        </w:rPr>
        <w:t>2</w:t>
      </w:r>
      <w:r w:rsidR="007E3673">
        <w:t xml:space="preserve"> </w:t>
      </w:r>
      <w:r w:rsidR="009206F7">
        <w:t>рабочих дней</w:t>
      </w:r>
      <w:r w:rsidR="007E3673">
        <w:t xml:space="preserve"> со дня размещения на официальном сайте протокола провидения запроса предложений</w:t>
      </w:r>
      <w:r w:rsidR="00E5263F" w:rsidRPr="005923A0">
        <w:rPr>
          <w:sz w:val="22"/>
          <w:szCs w:val="22"/>
        </w:rPr>
        <w:t>.</w:t>
      </w:r>
    </w:p>
    <w:p w:rsidR="00E5263F" w:rsidRPr="005923A0" w:rsidRDefault="00504819" w:rsidP="005923A0">
      <w:pPr>
        <w:pStyle w:val="a9"/>
        <w:rPr>
          <w:sz w:val="22"/>
          <w:szCs w:val="22"/>
        </w:rPr>
      </w:pPr>
      <w:r>
        <w:rPr>
          <w:sz w:val="22"/>
          <w:szCs w:val="22"/>
        </w:rPr>
        <w:t>19</w:t>
      </w:r>
      <w:r w:rsidR="00E5263F" w:rsidRPr="005923A0">
        <w:rPr>
          <w:sz w:val="22"/>
          <w:szCs w:val="22"/>
        </w:rPr>
        <w:t xml:space="preserve">.8. На официальном сайте в день вскрытия конвертов с заявками на участие в запросе предложений размещается выписка из протокола его проведения, содержащая перечень отстраненных от участия в запросе предложений Участников с указанием оснований отстранения, условий исполнения </w:t>
      </w:r>
      <w:r w:rsidR="00B141DB">
        <w:rPr>
          <w:sz w:val="22"/>
          <w:szCs w:val="22"/>
        </w:rPr>
        <w:t>договор</w:t>
      </w:r>
      <w:r w:rsidR="00E5263F" w:rsidRPr="005923A0">
        <w:rPr>
          <w:sz w:val="22"/>
          <w:szCs w:val="22"/>
        </w:rPr>
        <w:t>а, содержащихся в заявке, признанной лучшей, или условий, содержащихся в единственной заявке на участие в запросе предложений, без объявления Участника, который направил такую заявку.</w:t>
      </w:r>
    </w:p>
    <w:p w:rsidR="00E5263F" w:rsidRPr="005923A0" w:rsidRDefault="00504819" w:rsidP="005923A0">
      <w:pPr>
        <w:pStyle w:val="a9"/>
        <w:rPr>
          <w:sz w:val="22"/>
          <w:szCs w:val="22"/>
        </w:rPr>
      </w:pPr>
      <w:r>
        <w:rPr>
          <w:sz w:val="22"/>
          <w:szCs w:val="22"/>
        </w:rPr>
        <w:t>19</w:t>
      </w:r>
      <w:r w:rsidR="00E5263F" w:rsidRPr="005923A0">
        <w:rPr>
          <w:sz w:val="22"/>
          <w:szCs w:val="22"/>
        </w:rPr>
        <w:t>.9. Если все Участники отказались направить окончательное предложение</w:t>
      </w:r>
      <w:r w:rsidR="00B611F5">
        <w:rPr>
          <w:sz w:val="22"/>
          <w:szCs w:val="22"/>
        </w:rPr>
        <w:t xml:space="preserve"> или окончательное предложение не поступило в течение 2 рабочих дней</w:t>
      </w:r>
      <w:r w:rsidR="00E5263F" w:rsidRPr="005923A0">
        <w:rPr>
          <w:sz w:val="22"/>
          <w:szCs w:val="22"/>
        </w:rPr>
        <w:t>, запрос предложений завершается. Отказ Участников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E5263F" w:rsidRPr="005923A0" w:rsidRDefault="00504819" w:rsidP="005923A0">
      <w:pPr>
        <w:pStyle w:val="a9"/>
        <w:rPr>
          <w:sz w:val="22"/>
          <w:szCs w:val="22"/>
        </w:rPr>
      </w:pPr>
      <w:r>
        <w:rPr>
          <w:sz w:val="22"/>
          <w:szCs w:val="22"/>
        </w:rPr>
        <w:t>19</w:t>
      </w:r>
      <w:r w:rsidR="00E5263F" w:rsidRPr="005923A0">
        <w:rPr>
          <w:sz w:val="22"/>
          <w:szCs w:val="22"/>
        </w:rPr>
        <w:t xml:space="preserve">.10.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фиксируются в итоговом протоколе.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 и настоящей документации, наилучшим образом соответствует установленным Заказчиком требованиям к товарам (работам, услугам). В случае если в нескольких окончательных предложениях содержатся одинаковые условия исполнения </w:t>
      </w:r>
      <w:r w:rsidR="00B141DB">
        <w:rPr>
          <w:sz w:val="22"/>
          <w:szCs w:val="22"/>
        </w:rPr>
        <w:t>договор</w:t>
      </w:r>
      <w:r w:rsidR="00E5263F" w:rsidRPr="005923A0">
        <w:rPr>
          <w:sz w:val="22"/>
          <w:szCs w:val="22"/>
        </w:rPr>
        <w:t>а, выигравшим окончательным предложением признается окончательное предложение, которое поступило раньше.</w:t>
      </w:r>
    </w:p>
    <w:p w:rsidR="00B611F5" w:rsidRPr="005923A0" w:rsidRDefault="00504819" w:rsidP="00B611F5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19</w:t>
      </w:r>
      <w:r w:rsidR="00B611F5">
        <w:rPr>
          <w:sz w:val="22"/>
          <w:szCs w:val="22"/>
        </w:rPr>
        <w:t xml:space="preserve">.11. </w:t>
      </w:r>
      <w:r w:rsidR="00B611F5">
        <w:t>Участники запроса предложений не имеют права подавать окончательные предложения содержащие худшие условия договора, чем указанные в протоколе запроса предложений</w:t>
      </w:r>
    </w:p>
    <w:p w:rsidR="00E5263F" w:rsidRDefault="00504819" w:rsidP="005923A0">
      <w:pPr>
        <w:pStyle w:val="a9"/>
        <w:rPr>
          <w:sz w:val="22"/>
          <w:szCs w:val="22"/>
        </w:rPr>
      </w:pPr>
      <w:r>
        <w:rPr>
          <w:sz w:val="22"/>
          <w:szCs w:val="22"/>
        </w:rPr>
        <w:t>19</w:t>
      </w:r>
      <w:r w:rsidR="00E5263F" w:rsidRPr="005923A0">
        <w:rPr>
          <w:sz w:val="22"/>
          <w:szCs w:val="22"/>
        </w:rPr>
        <w:t>.1</w:t>
      </w:r>
      <w:r w:rsidR="00B611F5">
        <w:rPr>
          <w:sz w:val="22"/>
          <w:szCs w:val="22"/>
        </w:rPr>
        <w:t>2</w:t>
      </w:r>
      <w:r w:rsidR="00E5263F" w:rsidRPr="005923A0">
        <w:rPr>
          <w:sz w:val="22"/>
          <w:szCs w:val="22"/>
        </w:rPr>
        <w:t>. В итоговом протоколе фиксируются все условия, указанные в окончательных предложениях Участников,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на официальном сайте в день подписания итогового протокола.</w:t>
      </w:r>
    </w:p>
    <w:p w:rsidR="00C63376" w:rsidRPr="005923A0" w:rsidRDefault="00E5263F" w:rsidP="005923A0">
      <w:pPr>
        <w:pStyle w:val="a9"/>
        <w:rPr>
          <w:b/>
          <w:sz w:val="22"/>
          <w:szCs w:val="22"/>
        </w:rPr>
      </w:pPr>
      <w:r w:rsidRPr="005923A0">
        <w:rPr>
          <w:b/>
          <w:sz w:val="22"/>
          <w:szCs w:val="22"/>
        </w:rPr>
        <w:t>2</w:t>
      </w:r>
      <w:r w:rsidR="00504819">
        <w:rPr>
          <w:b/>
          <w:sz w:val="22"/>
          <w:szCs w:val="22"/>
        </w:rPr>
        <w:t>0</w:t>
      </w:r>
      <w:r w:rsidRPr="005923A0">
        <w:rPr>
          <w:b/>
          <w:sz w:val="22"/>
          <w:szCs w:val="22"/>
        </w:rPr>
        <w:t xml:space="preserve">. </w:t>
      </w:r>
      <w:r w:rsidR="00BD10CE" w:rsidRPr="005923A0">
        <w:rPr>
          <w:b/>
          <w:sz w:val="22"/>
          <w:szCs w:val="22"/>
        </w:rPr>
        <w:t>О</w:t>
      </w:r>
      <w:r w:rsidR="007B5395" w:rsidRPr="005923A0">
        <w:rPr>
          <w:b/>
          <w:sz w:val="22"/>
          <w:szCs w:val="22"/>
        </w:rPr>
        <w:t xml:space="preserve">ценки заявок </w:t>
      </w:r>
      <w:r w:rsidR="00B215B3" w:rsidRPr="005923A0">
        <w:rPr>
          <w:b/>
          <w:sz w:val="22"/>
          <w:szCs w:val="22"/>
        </w:rPr>
        <w:t>участников</w:t>
      </w:r>
      <w:r w:rsidR="00BD10CE" w:rsidRPr="005923A0">
        <w:rPr>
          <w:b/>
          <w:sz w:val="22"/>
          <w:szCs w:val="22"/>
        </w:rPr>
        <w:t xml:space="preserve"> в запросе предложений, </w:t>
      </w:r>
      <w:r w:rsidR="00B215B3" w:rsidRPr="005923A0">
        <w:rPr>
          <w:b/>
          <w:sz w:val="22"/>
          <w:szCs w:val="22"/>
        </w:rPr>
        <w:t xml:space="preserve">критерии </w:t>
      </w:r>
      <w:r w:rsidR="00B611F5" w:rsidRPr="005923A0">
        <w:rPr>
          <w:b/>
          <w:sz w:val="22"/>
          <w:szCs w:val="22"/>
        </w:rPr>
        <w:t>этой оценки</w:t>
      </w:r>
      <w:r w:rsidR="00BD10CE" w:rsidRPr="005923A0">
        <w:rPr>
          <w:b/>
          <w:sz w:val="22"/>
          <w:szCs w:val="22"/>
        </w:rPr>
        <w:t>.</w:t>
      </w:r>
    </w:p>
    <w:p w:rsidR="00BD10CE" w:rsidRPr="005923A0" w:rsidRDefault="00BD10CE" w:rsidP="005923A0">
      <w:pPr>
        <w:pStyle w:val="a9"/>
        <w:rPr>
          <w:b/>
          <w:sz w:val="22"/>
          <w:szCs w:val="22"/>
        </w:rPr>
      </w:pPr>
    </w:p>
    <w:p w:rsidR="007B5395" w:rsidRPr="005923A0" w:rsidRDefault="007B5395" w:rsidP="005923A0">
      <w:pPr>
        <w:pStyle w:val="a9"/>
        <w:rPr>
          <w:sz w:val="22"/>
          <w:szCs w:val="22"/>
        </w:rPr>
      </w:pPr>
      <w:r w:rsidRPr="005923A0">
        <w:rPr>
          <w:sz w:val="22"/>
          <w:szCs w:val="22"/>
        </w:rPr>
        <w:t>2</w:t>
      </w:r>
      <w:r w:rsidR="00504819">
        <w:rPr>
          <w:sz w:val="22"/>
          <w:szCs w:val="22"/>
        </w:rPr>
        <w:t>0</w:t>
      </w:r>
      <w:r w:rsidRPr="005923A0">
        <w:rPr>
          <w:sz w:val="22"/>
          <w:szCs w:val="22"/>
        </w:rPr>
        <w:t>.</w:t>
      </w:r>
      <w:r w:rsidR="009206F7" w:rsidRPr="005923A0">
        <w:rPr>
          <w:sz w:val="22"/>
          <w:szCs w:val="22"/>
        </w:rPr>
        <w:t>1. Оценка</w:t>
      </w:r>
      <w:r w:rsidRPr="005923A0">
        <w:rPr>
          <w:sz w:val="22"/>
          <w:szCs w:val="22"/>
        </w:rPr>
        <w:t xml:space="preserve"> и сопоставление заявок на участие в запросе предложений осуществляются комиссией в целях выявления лучших условий исполнения </w:t>
      </w:r>
      <w:r w:rsidR="00B141DB">
        <w:rPr>
          <w:sz w:val="22"/>
          <w:szCs w:val="22"/>
        </w:rPr>
        <w:t>договор</w:t>
      </w:r>
      <w:r w:rsidRPr="005923A0">
        <w:rPr>
          <w:sz w:val="22"/>
          <w:szCs w:val="22"/>
        </w:rPr>
        <w:t>а в соответствии с критериями, установленными в настоящей документации.</w:t>
      </w:r>
    </w:p>
    <w:p w:rsidR="007B5395" w:rsidRPr="005923A0" w:rsidRDefault="00504819" w:rsidP="005923A0">
      <w:pPr>
        <w:pStyle w:val="a9"/>
        <w:rPr>
          <w:sz w:val="22"/>
          <w:szCs w:val="22"/>
        </w:rPr>
      </w:pPr>
      <w:r>
        <w:rPr>
          <w:sz w:val="22"/>
          <w:szCs w:val="22"/>
        </w:rPr>
        <w:t>20</w:t>
      </w:r>
      <w:r w:rsidR="007B5395" w:rsidRPr="005923A0">
        <w:rPr>
          <w:sz w:val="22"/>
          <w:szCs w:val="22"/>
        </w:rPr>
        <w:t>.</w:t>
      </w:r>
      <w:r w:rsidR="007E3673">
        <w:rPr>
          <w:sz w:val="22"/>
          <w:szCs w:val="22"/>
        </w:rPr>
        <w:t>2</w:t>
      </w:r>
      <w:r w:rsidR="007B5395" w:rsidRPr="005923A0">
        <w:rPr>
          <w:sz w:val="22"/>
          <w:szCs w:val="22"/>
        </w:rPr>
        <w:t xml:space="preserve">. Для определения лучших условий исполнения </w:t>
      </w:r>
      <w:r w:rsidR="00B141DB">
        <w:rPr>
          <w:sz w:val="22"/>
          <w:szCs w:val="22"/>
        </w:rPr>
        <w:t>договор</w:t>
      </w:r>
      <w:r w:rsidR="007B5395" w:rsidRPr="005923A0">
        <w:rPr>
          <w:sz w:val="22"/>
          <w:szCs w:val="22"/>
        </w:rPr>
        <w:t>а, предложенных в заявках на участие в запросе предложений, такие заявки будут оцениваться и сопоставляться по следующим критериям</w:t>
      </w:r>
    </w:p>
    <w:p w:rsidR="004E5883" w:rsidRPr="005923A0" w:rsidRDefault="004E5883" w:rsidP="005923A0">
      <w:pPr>
        <w:pStyle w:val="a9"/>
        <w:rPr>
          <w:sz w:val="22"/>
          <w:szCs w:val="22"/>
        </w:rPr>
      </w:pPr>
    </w:p>
    <w:p w:rsidR="00884312" w:rsidRPr="005923A0" w:rsidRDefault="00884312" w:rsidP="005923A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E5883" w:rsidRPr="00504819" w:rsidRDefault="004E5883" w:rsidP="005048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04819">
        <w:rPr>
          <w:rFonts w:ascii="Times New Roman" w:hAnsi="Times New Roman"/>
          <w:b/>
        </w:rPr>
        <w:t xml:space="preserve">Цена </w:t>
      </w:r>
      <w:r w:rsidR="00B141DB">
        <w:rPr>
          <w:rFonts w:ascii="Times New Roman" w:hAnsi="Times New Roman"/>
          <w:b/>
        </w:rPr>
        <w:t>договор</w:t>
      </w:r>
      <w:r w:rsidRPr="00504819">
        <w:rPr>
          <w:rFonts w:ascii="Times New Roman" w:hAnsi="Times New Roman"/>
          <w:b/>
        </w:rPr>
        <w:t>а– 60 %</w:t>
      </w:r>
    </w:p>
    <w:p w:rsidR="004E5883" w:rsidRPr="005923A0" w:rsidRDefault="004E5883" w:rsidP="005923A0">
      <w:pPr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Количество баллов, присуждаемых по критериям оценки "цена </w:t>
      </w:r>
      <w:r w:rsidR="00B141DB">
        <w:rPr>
          <w:rFonts w:ascii="Times New Roman" w:hAnsi="Times New Roman"/>
        </w:rPr>
        <w:t>договор</w:t>
      </w:r>
      <w:r w:rsidRPr="005923A0">
        <w:rPr>
          <w:rFonts w:ascii="Times New Roman" w:hAnsi="Times New Roman"/>
        </w:rPr>
        <w:t>а" и "стоимость жизненного цикла" (</w:t>
      </w:r>
      <w:r w:rsidRPr="005923A0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5590" cy="226060"/>
            <wp:effectExtent l="19050" t="0" r="0" b="0"/>
            <wp:docPr id="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3A0">
        <w:rPr>
          <w:rFonts w:ascii="Times New Roman" w:hAnsi="Times New Roman"/>
        </w:rPr>
        <w:t>), определяется по формуле</w:t>
      </w:r>
      <w:r w:rsidR="00FF1AC4" w:rsidRPr="005923A0">
        <w:rPr>
          <w:rFonts w:ascii="Times New Roman" w:hAnsi="Times New Roman"/>
        </w:rPr>
        <w:t>, утвержденной постановлением Правительства РФ от 28 ноября 2013 г. N 1085</w:t>
      </w:r>
      <w:r w:rsidRPr="005923A0">
        <w:rPr>
          <w:rFonts w:ascii="Times New Roman" w:hAnsi="Times New Roman"/>
        </w:rPr>
        <w:t>:</w:t>
      </w:r>
    </w:p>
    <w:p w:rsidR="004E5883" w:rsidRPr="005923A0" w:rsidRDefault="004E5883" w:rsidP="005923A0">
      <w:pPr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а) в случае если  </w:t>
      </w:r>
      <w:r w:rsidRPr="005923A0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521335" cy="226060"/>
            <wp:effectExtent l="19050" t="0" r="0" b="0"/>
            <wp:docPr id="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22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AC4" w:rsidRPr="005923A0">
        <w:rPr>
          <w:rFonts w:ascii="Times New Roman" w:hAnsi="Times New Roman"/>
        </w:rPr>
        <w:t xml:space="preserve">, </w:t>
      </w:r>
      <w:r w:rsidRPr="005923A0">
        <w:rPr>
          <w:rFonts w:ascii="Times New Roman" w:hAnsi="Times New Roman"/>
          <w:noProof/>
          <w:position w:val="-30"/>
          <w:lang w:eastAsia="ru-RU"/>
        </w:rPr>
        <w:drawing>
          <wp:inline distT="0" distB="0" distL="0" distR="0">
            <wp:extent cx="1038860" cy="436245"/>
            <wp:effectExtent l="19050" t="0" r="0" b="0"/>
            <wp:docPr id="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3A0">
        <w:rPr>
          <w:rFonts w:ascii="Times New Roman" w:hAnsi="Times New Roman"/>
        </w:rPr>
        <w:t>,</w:t>
      </w:r>
    </w:p>
    <w:p w:rsidR="004E5883" w:rsidRPr="005923A0" w:rsidRDefault="004E5883" w:rsidP="005923A0">
      <w:pPr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>где:</w:t>
      </w:r>
    </w:p>
    <w:p w:rsidR="004E5883" w:rsidRPr="005923A0" w:rsidRDefault="004E5883" w:rsidP="005923A0">
      <w:pPr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197485" cy="228600"/>
            <wp:effectExtent l="19050" t="0" r="0" b="0"/>
            <wp:docPr id="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3A0">
        <w:rPr>
          <w:rFonts w:ascii="Times New Roman" w:hAnsi="Times New Roman"/>
        </w:rPr>
        <w:t xml:space="preserve"> - предложение участника закупки, заявка (предложение) которого оценивается;</w:t>
      </w:r>
    </w:p>
    <w:p w:rsidR="004E5883" w:rsidRPr="005923A0" w:rsidRDefault="004E5883" w:rsidP="005923A0">
      <w:pPr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21945" cy="228600"/>
            <wp:effectExtent l="19050" t="0" r="1905" b="0"/>
            <wp:docPr id="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3A0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закупки;</w:t>
      </w:r>
    </w:p>
    <w:p w:rsidR="004E5883" w:rsidRPr="005923A0" w:rsidRDefault="004E5883" w:rsidP="005923A0">
      <w:pPr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б) в случае если </w:t>
      </w:r>
      <w:r w:rsidRPr="005923A0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530225" cy="228600"/>
            <wp:effectExtent l="19050" t="0" r="3175" b="0"/>
            <wp:docPr id="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480" w:rsidRPr="005923A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697990" cy="546735"/>
            <wp:effectExtent l="0" t="0" r="0" b="5715"/>
            <wp:docPr id="11" name="Рисунок 11" descr="http://base.garant.ru/files/base/70520984/1260388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70520984/126038855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83" w:rsidRPr="005923A0" w:rsidRDefault="004E5883" w:rsidP="00592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E5883" w:rsidRPr="005923A0" w:rsidRDefault="004E5883" w:rsidP="00592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5923A0">
        <w:rPr>
          <w:rFonts w:ascii="Times New Roman" w:hAnsi="Times New Roman"/>
        </w:rPr>
        <w:t xml:space="preserve">где  </w:t>
      </w:r>
      <w:proofErr w:type="spellStart"/>
      <w:r w:rsidR="00884312" w:rsidRPr="005923A0">
        <w:rPr>
          <w:rFonts w:ascii="Times New Roman" w:hAnsi="Times New Roman"/>
        </w:rPr>
        <w:t>Ц</w:t>
      </w:r>
      <w:proofErr w:type="gramEnd"/>
      <w:r w:rsidR="00884312" w:rsidRPr="005923A0">
        <w:rPr>
          <w:rFonts w:ascii="Times New Roman" w:hAnsi="Times New Roman"/>
          <w:vertAlign w:val="subscript"/>
        </w:rPr>
        <w:t>max</w:t>
      </w:r>
      <w:proofErr w:type="spellEnd"/>
      <w:r w:rsidRPr="005923A0">
        <w:rPr>
          <w:rFonts w:ascii="Times New Roman" w:hAnsi="Times New Roman"/>
        </w:rPr>
        <w:t xml:space="preserve"> - максимальное предложение из предложений по критерию, сделанных участниками закупки.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923A0">
        <w:rPr>
          <w:rFonts w:ascii="Times New Roman" w:hAnsi="Times New Roman"/>
          <w:b/>
        </w:rPr>
        <w:t xml:space="preserve">2. Квалификация участников закупки – 40%. 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2.1. Наличие у участника специалистов, имеющих квалификацию и/или аттестацию для </w:t>
      </w:r>
      <w:r w:rsidR="007E3673" w:rsidRPr="005923A0">
        <w:rPr>
          <w:rFonts w:ascii="Times New Roman" w:hAnsi="Times New Roman"/>
        </w:rPr>
        <w:t>выполнения работ</w:t>
      </w:r>
      <w:r w:rsidRPr="005923A0">
        <w:rPr>
          <w:rFonts w:ascii="Times New Roman" w:hAnsi="Times New Roman"/>
        </w:rPr>
        <w:t xml:space="preserve">, соответствующих объекту закупки. </w:t>
      </w:r>
      <w:r w:rsidR="005D6F28">
        <w:rPr>
          <w:rFonts w:ascii="Times New Roman" w:hAnsi="Times New Roman"/>
        </w:rPr>
        <w:t xml:space="preserve"> </w:t>
      </w:r>
      <w:r w:rsidRPr="005923A0">
        <w:rPr>
          <w:rFonts w:ascii="Times New Roman" w:hAnsi="Times New Roman"/>
        </w:rPr>
        <w:t xml:space="preserve">Участником предоставляется информацию о </w:t>
      </w:r>
      <w:r w:rsidR="007E3673" w:rsidRPr="005923A0">
        <w:rPr>
          <w:rFonts w:ascii="Times New Roman" w:hAnsi="Times New Roman"/>
        </w:rPr>
        <w:t>специалистах, дипломированных</w:t>
      </w:r>
      <w:r w:rsidRPr="005923A0">
        <w:rPr>
          <w:rFonts w:ascii="Times New Roman" w:hAnsi="Times New Roman"/>
        </w:rPr>
        <w:t xml:space="preserve"> инженерно-технических работниках: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- </w:t>
      </w:r>
      <w:r w:rsidRPr="007E3673">
        <w:rPr>
          <w:rFonts w:ascii="Times New Roman" w:hAnsi="Times New Roman"/>
        </w:rPr>
        <w:t>копии документов, подтверждающих квалификацию специалистов</w:t>
      </w:r>
      <w:r w:rsidR="007E3673" w:rsidRPr="007E3673">
        <w:rPr>
          <w:rFonts w:ascii="Times New Roman" w:hAnsi="Times New Roman"/>
        </w:rPr>
        <w:t xml:space="preserve"> (копия диплома и\или сертификата </w:t>
      </w:r>
      <w:proofErr w:type="spellStart"/>
      <w:r w:rsidR="007E3673" w:rsidRPr="007E3673">
        <w:rPr>
          <w:rFonts w:ascii="Times New Roman" w:hAnsi="Times New Roman"/>
        </w:rPr>
        <w:t>сертификата</w:t>
      </w:r>
      <w:proofErr w:type="spellEnd"/>
      <w:r w:rsidRPr="007E3673">
        <w:rPr>
          <w:rFonts w:ascii="Times New Roman" w:hAnsi="Times New Roman"/>
        </w:rPr>
        <w:t>;</w:t>
      </w:r>
    </w:p>
    <w:p w:rsidR="005A13B9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>- стаж работы специалистов не менее 1 года.</w:t>
      </w:r>
    </w:p>
    <w:p w:rsidR="005D6F28" w:rsidRPr="005923A0" w:rsidRDefault="005D6F28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копии документов подтверждающих принадлежность специалистов к участнику закупки 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 (значимость критерия 15 %):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>2.1.1. – от 0 до 5-х специалистов – 0 баллов;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>2.1.2. – от 6 до 10 специалистов – 50 баллов;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>2.1.3. – от 1</w:t>
      </w:r>
      <w:r w:rsidR="007E3673">
        <w:rPr>
          <w:rFonts w:ascii="Times New Roman" w:hAnsi="Times New Roman"/>
        </w:rPr>
        <w:t>1</w:t>
      </w:r>
      <w:r w:rsidRPr="005923A0">
        <w:rPr>
          <w:rFonts w:ascii="Times New Roman" w:hAnsi="Times New Roman"/>
        </w:rPr>
        <w:t xml:space="preserve"> специалистов и более –100 баллов.</w:t>
      </w:r>
    </w:p>
    <w:p w:rsidR="00B13999" w:rsidRPr="005923A0" w:rsidRDefault="00B1399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5A13B9" w:rsidRPr="005923A0" w:rsidRDefault="00AA29A5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>2.2</w:t>
      </w:r>
      <w:r w:rsidR="005A13B9" w:rsidRPr="005923A0">
        <w:rPr>
          <w:rFonts w:ascii="Times New Roman" w:hAnsi="Times New Roman"/>
        </w:rPr>
        <w:t xml:space="preserve">Опыт участника по успешному выполнению работ сопоставимого предмету </w:t>
      </w:r>
      <w:r w:rsidR="00D10480" w:rsidRPr="005923A0">
        <w:rPr>
          <w:rFonts w:ascii="Times New Roman" w:hAnsi="Times New Roman"/>
        </w:rPr>
        <w:t xml:space="preserve">запроса </w:t>
      </w:r>
      <w:r w:rsidR="009067B5" w:rsidRPr="005923A0">
        <w:rPr>
          <w:rFonts w:ascii="Times New Roman" w:hAnsi="Times New Roman"/>
        </w:rPr>
        <w:t>предложения</w:t>
      </w:r>
      <w:r w:rsidR="005A13B9" w:rsidRPr="005923A0">
        <w:rPr>
          <w:rFonts w:ascii="Times New Roman" w:hAnsi="Times New Roman"/>
        </w:rPr>
        <w:t xml:space="preserve"> характера, подтверждается предоставлением копий </w:t>
      </w:r>
      <w:r w:rsidR="00B141DB">
        <w:rPr>
          <w:rFonts w:ascii="Times New Roman" w:hAnsi="Times New Roman"/>
        </w:rPr>
        <w:t>договор</w:t>
      </w:r>
      <w:r w:rsidR="00FF1AC4" w:rsidRPr="005923A0">
        <w:rPr>
          <w:rFonts w:ascii="Times New Roman" w:hAnsi="Times New Roman"/>
        </w:rPr>
        <w:t xml:space="preserve">ов (договоров) с </w:t>
      </w:r>
      <w:r w:rsidR="004E7D03" w:rsidRPr="005923A0">
        <w:rPr>
          <w:rFonts w:ascii="Times New Roman" w:hAnsi="Times New Roman"/>
        </w:rPr>
        <w:t>актами,</w:t>
      </w:r>
      <w:r w:rsidR="005A13B9" w:rsidRPr="005923A0">
        <w:rPr>
          <w:rFonts w:ascii="Times New Roman" w:hAnsi="Times New Roman"/>
        </w:rPr>
        <w:t xml:space="preserve"> данного объекта (значимость критерия 50%):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2.2.1. – выполнение аналогичных работ на сумму до </w:t>
      </w:r>
      <w:r w:rsidR="005B7FA6">
        <w:rPr>
          <w:rFonts w:ascii="Times New Roman" w:hAnsi="Times New Roman"/>
        </w:rPr>
        <w:t>3</w:t>
      </w:r>
      <w:r w:rsidRPr="005923A0">
        <w:rPr>
          <w:rFonts w:ascii="Times New Roman" w:hAnsi="Times New Roman"/>
        </w:rPr>
        <w:t xml:space="preserve"> миллион</w:t>
      </w:r>
      <w:r w:rsidR="005B7FA6">
        <w:rPr>
          <w:rFonts w:ascii="Times New Roman" w:hAnsi="Times New Roman"/>
        </w:rPr>
        <w:t>ов</w:t>
      </w:r>
      <w:r w:rsidR="007E3673">
        <w:rPr>
          <w:rFonts w:ascii="Times New Roman" w:hAnsi="Times New Roman"/>
        </w:rPr>
        <w:t xml:space="preserve"> </w:t>
      </w:r>
      <w:r w:rsidR="005B7FA6" w:rsidRPr="005923A0">
        <w:rPr>
          <w:rFonts w:ascii="Times New Roman" w:hAnsi="Times New Roman"/>
        </w:rPr>
        <w:t>рублей</w:t>
      </w:r>
      <w:r w:rsidR="007E3673">
        <w:rPr>
          <w:rFonts w:ascii="Times New Roman" w:hAnsi="Times New Roman"/>
        </w:rPr>
        <w:t xml:space="preserve"> </w:t>
      </w:r>
      <w:r w:rsidR="005B7FA6" w:rsidRPr="005923A0">
        <w:rPr>
          <w:rFonts w:ascii="Times New Roman" w:hAnsi="Times New Roman"/>
        </w:rPr>
        <w:t>–</w:t>
      </w:r>
      <w:r w:rsidR="007E3673">
        <w:rPr>
          <w:rFonts w:ascii="Times New Roman" w:hAnsi="Times New Roman"/>
        </w:rPr>
        <w:t xml:space="preserve"> </w:t>
      </w:r>
      <w:r w:rsidRPr="005923A0">
        <w:rPr>
          <w:rFonts w:ascii="Times New Roman" w:hAnsi="Times New Roman"/>
        </w:rPr>
        <w:t>15 баллов;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2.2.2. – выполнение аналогичных работ на сумму от </w:t>
      </w:r>
      <w:r w:rsidR="005B7FA6">
        <w:rPr>
          <w:rFonts w:ascii="Times New Roman" w:hAnsi="Times New Roman"/>
        </w:rPr>
        <w:t>3</w:t>
      </w:r>
      <w:r w:rsidRPr="005923A0">
        <w:rPr>
          <w:rFonts w:ascii="Times New Roman" w:hAnsi="Times New Roman"/>
        </w:rPr>
        <w:t xml:space="preserve"> до </w:t>
      </w:r>
      <w:r w:rsidR="005B7FA6">
        <w:rPr>
          <w:rFonts w:ascii="Times New Roman" w:hAnsi="Times New Roman"/>
        </w:rPr>
        <w:t>5</w:t>
      </w:r>
      <w:r w:rsidRPr="005923A0">
        <w:rPr>
          <w:rFonts w:ascii="Times New Roman" w:hAnsi="Times New Roman"/>
        </w:rPr>
        <w:t xml:space="preserve"> миллионов</w:t>
      </w:r>
      <w:r w:rsidR="00FF1AC4" w:rsidRPr="005923A0">
        <w:rPr>
          <w:rFonts w:ascii="Times New Roman" w:hAnsi="Times New Roman"/>
        </w:rPr>
        <w:t xml:space="preserve"> руб.</w:t>
      </w:r>
      <w:r w:rsidRPr="005923A0">
        <w:rPr>
          <w:rFonts w:ascii="Times New Roman" w:hAnsi="Times New Roman"/>
        </w:rPr>
        <w:t xml:space="preserve"> –  30 баллов;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2.2.4. – выполнение аналогичных работ на сумму от </w:t>
      </w:r>
      <w:r w:rsidR="005B7FA6">
        <w:rPr>
          <w:rFonts w:ascii="Times New Roman" w:hAnsi="Times New Roman"/>
        </w:rPr>
        <w:t>5</w:t>
      </w:r>
      <w:r w:rsidRPr="005923A0">
        <w:rPr>
          <w:rFonts w:ascii="Times New Roman" w:hAnsi="Times New Roman"/>
        </w:rPr>
        <w:t xml:space="preserve"> до </w:t>
      </w:r>
      <w:r w:rsidR="005B7FA6">
        <w:rPr>
          <w:rFonts w:ascii="Times New Roman" w:hAnsi="Times New Roman"/>
        </w:rPr>
        <w:t>8</w:t>
      </w:r>
      <w:r w:rsidRPr="005923A0">
        <w:rPr>
          <w:rFonts w:ascii="Times New Roman" w:hAnsi="Times New Roman"/>
        </w:rPr>
        <w:t xml:space="preserve"> миллионов</w:t>
      </w:r>
      <w:r w:rsidR="00FF1AC4" w:rsidRPr="005923A0">
        <w:rPr>
          <w:rFonts w:ascii="Times New Roman" w:hAnsi="Times New Roman"/>
        </w:rPr>
        <w:t xml:space="preserve"> руб.</w:t>
      </w:r>
      <w:r w:rsidRPr="005923A0">
        <w:rPr>
          <w:rFonts w:ascii="Times New Roman" w:hAnsi="Times New Roman"/>
        </w:rPr>
        <w:t xml:space="preserve"> –  65 баллов.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2.2.5 – выполнение аналогичных работ на сумму свыше </w:t>
      </w:r>
      <w:r w:rsidR="005B7FA6">
        <w:rPr>
          <w:rFonts w:ascii="Times New Roman" w:hAnsi="Times New Roman"/>
        </w:rPr>
        <w:t>13</w:t>
      </w:r>
      <w:r w:rsidRPr="005923A0">
        <w:rPr>
          <w:rFonts w:ascii="Times New Roman" w:hAnsi="Times New Roman"/>
        </w:rPr>
        <w:t xml:space="preserve"> миллионов</w:t>
      </w:r>
      <w:r w:rsidR="00FF1AC4" w:rsidRPr="005923A0">
        <w:rPr>
          <w:rFonts w:ascii="Times New Roman" w:hAnsi="Times New Roman"/>
        </w:rPr>
        <w:t xml:space="preserve"> руб. </w:t>
      </w:r>
      <w:r w:rsidRPr="005923A0">
        <w:rPr>
          <w:rFonts w:ascii="Times New Roman" w:hAnsi="Times New Roman"/>
        </w:rPr>
        <w:t xml:space="preserve"> – 100 баллов.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lastRenderedPageBreak/>
        <w:t xml:space="preserve">2.3 Обеспеченность участника закупки материально-техническими ресурсами в части наличия у участника закупки собственных или </w:t>
      </w:r>
      <w:r w:rsidR="005B7FA6" w:rsidRPr="005923A0">
        <w:rPr>
          <w:rFonts w:ascii="Times New Roman" w:hAnsi="Times New Roman"/>
        </w:rPr>
        <w:t>арендованных производственных</w:t>
      </w:r>
      <w:r w:rsidRPr="005923A0">
        <w:rPr>
          <w:rFonts w:ascii="Times New Roman" w:hAnsi="Times New Roman"/>
        </w:rPr>
        <w:t xml:space="preserve"> мощностей, технологического оборудования, необходимых для выполнения работ. Участник предоставляет перечень находящихся в собственности или ином законном основании техники и оборудования, ресурсов и мощностей, необходимых для выполнения работ по данному </w:t>
      </w:r>
      <w:r w:rsidR="007E3673" w:rsidRPr="005923A0">
        <w:rPr>
          <w:rFonts w:ascii="Times New Roman" w:hAnsi="Times New Roman"/>
        </w:rPr>
        <w:t>объекту, а</w:t>
      </w:r>
      <w:r w:rsidRPr="005923A0">
        <w:rPr>
          <w:rFonts w:ascii="Times New Roman" w:hAnsi="Times New Roman"/>
        </w:rPr>
        <w:t xml:space="preserve"> также копии инвентарных карточек учета объектов (значимость критерия 15%): 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>2.3.1 – отсутствие ресурсов, мощностей, оборудования – 0 баллов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2.3.2 – наличие ресурсов, мощностей, </w:t>
      </w:r>
      <w:r w:rsidR="007E3673" w:rsidRPr="005923A0">
        <w:rPr>
          <w:rFonts w:ascii="Times New Roman" w:hAnsi="Times New Roman"/>
        </w:rPr>
        <w:t>оборудования -</w:t>
      </w:r>
      <w:r w:rsidRPr="005923A0">
        <w:rPr>
          <w:rFonts w:ascii="Times New Roman" w:hAnsi="Times New Roman"/>
        </w:rPr>
        <w:t xml:space="preserve">  от 1 до 100 баллов</w:t>
      </w:r>
      <w:r w:rsidR="007E3673">
        <w:rPr>
          <w:rFonts w:ascii="Times New Roman" w:hAnsi="Times New Roman"/>
        </w:rPr>
        <w:t xml:space="preserve"> (100 баллов получает </w:t>
      </w:r>
      <w:r w:rsidR="00A32E38">
        <w:rPr>
          <w:rFonts w:ascii="Times New Roman" w:hAnsi="Times New Roman"/>
        </w:rPr>
        <w:t>участник,</w:t>
      </w:r>
      <w:r w:rsidR="007E3673">
        <w:rPr>
          <w:rFonts w:ascii="Times New Roman" w:hAnsi="Times New Roman"/>
        </w:rPr>
        <w:t xml:space="preserve"> который предложил самое большое значение по этому критерию, остальные участники получают количество баллов пропорционально от максимального значения)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>2.4 Деловая репутация: (значимость критерия 20%):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наличие положительной профессиональной репутации, под которой понимается наличие положительных отзывов, благодарственных писем от заказчиков по результатам оказанных услуг (выполненных работ), выдача (награждение) которыми произведены в связи с оказанием услуг (выполнением работ), близких по профилю, а </w:t>
      </w:r>
      <w:r w:rsidR="00A32E38" w:rsidRPr="005923A0">
        <w:rPr>
          <w:rFonts w:ascii="Times New Roman" w:hAnsi="Times New Roman"/>
        </w:rPr>
        <w:t>также</w:t>
      </w:r>
      <w:r w:rsidRPr="005923A0">
        <w:rPr>
          <w:rFonts w:ascii="Times New Roman" w:hAnsi="Times New Roman"/>
        </w:rPr>
        <w:t xml:space="preserve"> при этом все </w:t>
      </w:r>
      <w:r w:rsidR="00B141DB">
        <w:rPr>
          <w:rFonts w:ascii="Times New Roman" w:hAnsi="Times New Roman"/>
        </w:rPr>
        <w:t>договор</w:t>
      </w:r>
      <w:r w:rsidRPr="005923A0">
        <w:rPr>
          <w:rFonts w:ascii="Times New Roman" w:hAnsi="Times New Roman"/>
        </w:rPr>
        <w:t>ы должны быть исполнены без применения к такому участнику неустоек (штрафов, пеней), претензий: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>2.4.1. отсутствие вышеуказанных документов или их не предоставление – 0 баллов</w:t>
      </w:r>
    </w:p>
    <w:p w:rsidR="005A13B9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>2.4.3. наличие документов, подтверждающих положительную деловую репутацию – от 1 до 100 баллов</w:t>
      </w:r>
      <w:r w:rsidR="00A32E38">
        <w:rPr>
          <w:rFonts w:ascii="Times New Roman" w:hAnsi="Times New Roman"/>
        </w:rPr>
        <w:t xml:space="preserve"> (100 баллов получает участник, который предложил самое большое значение по этому критерию, остальные участники получают количество баллов пропорционально от максимального значения)</w:t>
      </w:r>
    </w:p>
    <w:p w:rsidR="007B5395" w:rsidRPr="005923A0" w:rsidRDefault="005A13B9" w:rsidP="00592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23A0">
        <w:rPr>
          <w:rFonts w:ascii="Times New Roman" w:hAnsi="Times New Roman"/>
        </w:rPr>
        <w:t xml:space="preserve">Оценка заявок (предложений) производится в соответствии с Правилами оценки заявок, окончательных предложений участников закупки товаров, работ, </w:t>
      </w:r>
      <w:proofErr w:type="gramStart"/>
      <w:r w:rsidRPr="005923A0">
        <w:rPr>
          <w:rFonts w:ascii="Times New Roman" w:hAnsi="Times New Roman"/>
        </w:rPr>
        <w:t>услуг</w:t>
      </w:r>
      <w:proofErr w:type="gramEnd"/>
      <w:r w:rsidR="00A32E38">
        <w:rPr>
          <w:rFonts w:ascii="Times New Roman" w:hAnsi="Times New Roman"/>
        </w:rPr>
        <w:t xml:space="preserve"> </w:t>
      </w:r>
      <w:r w:rsidR="005B7FA6">
        <w:rPr>
          <w:rFonts w:ascii="Times New Roman" w:hAnsi="Times New Roman"/>
        </w:rPr>
        <w:t>указанных в настоящей документации.</w:t>
      </w:r>
    </w:p>
    <w:p w:rsidR="009413C3" w:rsidRPr="005923A0" w:rsidRDefault="009413C3" w:rsidP="005923A0">
      <w:pPr>
        <w:pStyle w:val="a9"/>
        <w:rPr>
          <w:sz w:val="22"/>
          <w:szCs w:val="22"/>
        </w:rPr>
      </w:pPr>
    </w:p>
    <w:p w:rsidR="006021C2" w:rsidRPr="005923A0" w:rsidRDefault="007B5395" w:rsidP="005923A0">
      <w:pPr>
        <w:pStyle w:val="a9"/>
        <w:rPr>
          <w:b/>
          <w:sz w:val="22"/>
          <w:szCs w:val="22"/>
        </w:rPr>
      </w:pPr>
      <w:r w:rsidRPr="005923A0">
        <w:rPr>
          <w:b/>
          <w:sz w:val="22"/>
          <w:szCs w:val="22"/>
        </w:rPr>
        <w:t>2</w:t>
      </w:r>
      <w:r w:rsidR="00504819">
        <w:rPr>
          <w:b/>
          <w:sz w:val="22"/>
          <w:szCs w:val="22"/>
        </w:rPr>
        <w:t>1</w:t>
      </w:r>
      <w:r w:rsidRPr="005923A0">
        <w:rPr>
          <w:b/>
          <w:sz w:val="22"/>
          <w:szCs w:val="22"/>
        </w:rPr>
        <w:t xml:space="preserve">.  Срок подписания </w:t>
      </w:r>
      <w:r w:rsidR="00B141DB">
        <w:rPr>
          <w:b/>
          <w:sz w:val="22"/>
          <w:szCs w:val="22"/>
        </w:rPr>
        <w:t>договор</w:t>
      </w:r>
      <w:r w:rsidR="003C2E7A" w:rsidRPr="005923A0">
        <w:rPr>
          <w:b/>
          <w:sz w:val="22"/>
          <w:szCs w:val="22"/>
        </w:rPr>
        <w:t xml:space="preserve">а </w:t>
      </w:r>
      <w:r w:rsidRPr="005923A0">
        <w:rPr>
          <w:b/>
          <w:sz w:val="22"/>
          <w:szCs w:val="22"/>
        </w:rPr>
        <w:t>победителем запроса предложений</w:t>
      </w:r>
      <w:r w:rsidR="003C2E7A" w:rsidRPr="005923A0">
        <w:rPr>
          <w:b/>
          <w:sz w:val="22"/>
          <w:szCs w:val="22"/>
        </w:rPr>
        <w:t xml:space="preserve">:  </w:t>
      </w:r>
    </w:p>
    <w:p w:rsidR="009413C3" w:rsidRPr="005923A0" w:rsidRDefault="009413C3" w:rsidP="005923A0">
      <w:pPr>
        <w:pStyle w:val="a9"/>
        <w:rPr>
          <w:b/>
          <w:sz w:val="22"/>
          <w:szCs w:val="22"/>
        </w:rPr>
      </w:pPr>
    </w:p>
    <w:p w:rsidR="0073348F" w:rsidRPr="005923A0" w:rsidRDefault="003C2E7A" w:rsidP="005923A0">
      <w:pPr>
        <w:pStyle w:val="a9"/>
        <w:rPr>
          <w:rFonts w:eastAsia="MS Mincho"/>
          <w:sz w:val="22"/>
          <w:szCs w:val="22"/>
        </w:rPr>
      </w:pPr>
      <w:r w:rsidRPr="005923A0">
        <w:rPr>
          <w:sz w:val="22"/>
          <w:szCs w:val="22"/>
        </w:rPr>
        <w:t>С</w:t>
      </w:r>
      <w:r w:rsidR="007B5395" w:rsidRPr="005923A0">
        <w:rPr>
          <w:sz w:val="22"/>
          <w:szCs w:val="22"/>
        </w:rPr>
        <w:t>о дня подписани</w:t>
      </w:r>
      <w:r w:rsidRPr="005923A0">
        <w:rPr>
          <w:sz w:val="22"/>
          <w:szCs w:val="22"/>
        </w:rPr>
        <w:t>я протокола рассмотрения заявок</w:t>
      </w:r>
      <w:r w:rsidR="00A32E38">
        <w:rPr>
          <w:sz w:val="22"/>
          <w:szCs w:val="22"/>
        </w:rPr>
        <w:t xml:space="preserve"> </w:t>
      </w:r>
      <w:r w:rsidR="00A32E38">
        <w:rPr>
          <w:rFonts w:eastAsia="MS Mincho"/>
          <w:sz w:val="22"/>
          <w:szCs w:val="22"/>
        </w:rPr>
        <w:t>договор</w:t>
      </w:r>
      <w:r w:rsidR="007B5395" w:rsidRPr="005923A0">
        <w:rPr>
          <w:rFonts w:eastAsia="MS Mincho"/>
          <w:sz w:val="22"/>
          <w:szCs w:val="22"/>
        </w:rPr>
        <w:t xml:space="preserve"> заключается на условиях, предусмотренных извещением о проведении запроса предложений и окончательным предложением победителя запроса предложений, не позднее чем через двадцать дней с даты подписания </w:t>
      </w:r>
      <w:r w:rsidR="00B141DB">
        <w:rPr>
          <w:rFonts w:eastAsia="MS Mincho"/>
          <w:sz w:val="22"/>
          <w:szCs w:val="22"/>
        </w:rPr>
        <w:t xml:space="preserve">итогового </w:t>
      </w:r>
      <w:r w:rsidR="00B141DB" w:rsidRPr="005923A0">
        <w:rPr>
          <w:rFonts w:eastAsia="MS Mincho"/>
          <w:sz w:val="22"/>
          <w:szCs w:val="22"/>
        </w:rPr>
        <w:t>протокола</w:t>
      </w:r>
      <w:r w:rsidR="007B5395" w:rsidRPr="005923A0">
        <w:rPr>
          <w:rFonts w:eastAsia="MS Mincho"/>
          <w:sz w:val="22"/>
          <w:szCs w:val="22"/>
        </w:rPr>
        <w:t>. В случае, если победителем запроса предложений не исполнены требования настоящего пункта, такой победитель признается уклон</w:t>
      </w:r>
      <w:r w:rsidR="00A32E38">
        <w:rPr>
          <w:rFonts w:eastAsia="MS Mincho"/>
          <w:sz w:val="22"/>
          <w:szCs w:val="22"/>
        </w:rPr>
        <w:t xml:space="preserve">ившимся от заключения </w:t>
      </w:r>
      <w:r w:rsidR="00B141DB">
        <w:rPr>
          <w:rFonts w:eastAsia="MS Mincho"/>
          <w:sz w:val="22"/>
          <w:szCs w:val="22"/>
        </w:rPr>
        <w:t>договор</w:t>
      </w:r>
      <w:r w:rsidR="00A32E38">
        <w:rPr>
          <w:rFonts w:eastAsia="MS Mincho"/>
          <w:sz w:val="22"/>
          <w:szCs w:val="22"/>
        </w:rPr>
        <w:t>а</w:t>
      </w:r>
      <w:r w:rsidR="007B5395" w:rsidRPr="005923A0">
        <w:rPr>
          <w:rFonts w:eastAsia="MS Mincho"/>
          <w:sz w:val="22"/>
          <w:szCs w:val="22"/>
        </w:rPr>
        <w:t xml:space="preserve"> и </w:t>
      </w:r>
      <w:r w:rsidR="00B141DB">
        <w:rPr>
          <w:rFonts w:eastAsia="MS Mincho"/>
          <w:sz w:val="22"/>
          <w:szCs w:val="22"/>
        </w:rPr>
        <w:t>договор заключается</w:t>
      </w:r>
      <w:r w:rsidR="007B5395" w:rsidRPr="005923A0">
        <w:rPr>
          <w:rFonts w:eastAsia="MS Mincho"/>
          <w:sz w:val="22"/>
          <w:szCs w:val="22"/>
        </w:rPr>
        <w:t xml:space="preserve"> с участником запроса предложений, окончательному предложению которого присвоен второй номер. В случае согласия участника запроса предложений, окончательному предложению которого присвоен второй номер, заключить </w:t>
      </w:r>
      <w:r w:rsidR="00A32E38">
        <w:rPr>
          <w:rFonts w:eastAsia="MS Mincho"/>
          <w:sz w:val="22"/>
          <w:szCs w:val="22"/>
        </w:rPr>
        <w:t>договора</w:t>
      </w:r>
      <w:r w:rsidR="007B5395" w:rsidRPr="005923A0">
        <w:rPr>
          <w:rFonts w:eastAsia="MS Mincho"/>
          <w:sz w:val="22"/>
          <w:szCs w:val="22"/>
        </w:rPr>
        <w:t xml:space="preserve"> проект </w:t>
      </w:r>
      <w:r w:rsidR="00B141DB">
        <w:rPr>
          <w:rFonts w:eastAsia="MS Mincho"/>
          <w:sz w:val="22"/>
          <w:szCs w:val="22"/>
        </w:rPr>
        <w:t>договор</w:t>
      </w:r>
      <w:r w:rsidR="007B5395" w:rsidRPr="005923A0">
        <w:rPr>
          <w:rFonts w:eastAsia="MS Mincho"/>
          <w:sz w:val="22"/>
          <w:szCs w:val="22"/>
        </w:rPr>
        <w:t>а составляется заказчиком</w:t>
      </w:r>
      <w:r w:rsidR="00A32E38">
        <w:rPr>
          <w:rFonts w:eastAsia="MS Mincho"/>
          <w:sz w:val="22"/>
          <w:szCs w:val="22"/>
        </w:rPr>
        <w:t xml:space="preserve"> </w:t>
      </w:r>
      <w:r w:rsidR="007B5395" w:rsidRPr="005923A0">
        <w:rPr>
          <w:rFonts w:eastAsia="MS Mincho"/>
          <w:sz w:val="22"/>
          <w:szCs w:val="22"/>
        </w:rPr>
        <w:t xml:space="preserve">путем включения в проект </w:t>
      </w:r>
      <w:r w:rsidR="00B141DB">
        <w:rPr>
          <w:rFonts w:eastAsia="MS Mincho"/>
          <w:sz w:val="22"/>
          <w:szCs w:val="22"/>
        </w:rPr>
        <w:t>договор</w:t>
      </w:r>
      <w:r w:rsidR="007B5395" w:rsidRPr="005923A0">
        <w:rPr>
          <w:rFonts w:eastAsia="MS Mincho"/>
          <w:sz w:val="22"/>
          <w:szCs w:val="22"/>
        </w:rPr>
        <w:t xml:space="preserve">а условий исполнения </w:t>
      </w:r>
      <w:r w:rsidR="00B141DB">
        <w:rPr>
          <w:rFonts w:eastAsia="MS Mincho"/>
          <w:sz w:val="22"/>
          <w:szCs w:val="22"/>
        </w:rPr>
        <w:t>договор</w:t>
      </w:r>
      <w:r w:rsidR="0073348F" w:rsidRPr="005923A0">
        <w:rPr>
          <w:rFonts w:eastAsia="MS Mincho"/>
          <w:sz w:val="22"/>
          <w:szCs w:val="22"/>
        </w:rPr>
        <w:t>а, предложенных этим участником.</w:t>
      </w:r>
    </w:p>
    <w:p w:rsidR="0073348F" w:rsidRPr="005923A0" w:rsidRDefault="007B5395" w:rsidP="005923A0">
      <w:pPr>
        <w:pStyle w:val="a9"/>
        <w:rPr>
          <w:b/>
          <w:sz w:val="22"/>
          <w:szCs w:val="22"/>
        </w:rPr>
      </w:pPr>
      <w:r w:rsidRPr="005923A0">
        <w:rPr>
          <w:rFonts w:eastAsia="MS Mincho"/>
          <w:b/>
          <w:sz w:val="22"/>
          <w:szCs w:val="22"/>
        </w:rPr>
        <w:t>2</w:t>
      </w:r>
      <w:r w:rsidR="00504819">
        <w:rPr>
          <w:rFonts w:eastAsia="MS Mincho"/>
          <w:b/>
          <w:sz w:val="22"/>
          <w:szCs w:val="22"/>
        </w:rPr>
        <w:t>2</w:t>
      </w:r>
      <w:r w:rsidRPr="005923A0">
        <w:rPr>
          <w:rFonts w:eastAsia="MS Mincho"/>
          <w:b/>
          <w:sz w:val="22"/>
          <w:szCs w:val="22"/>
        </w:rPr>
        <w:t>.</w:t>
      </w:r>
      <w:r w:rsidRPr="005923A0">
        <w:rPr>
          <w:b/>
          <w:sz w:val="22"/>
          <w:szCs w:val="22"/>
        </w:rPr>
        <w:t xml:space="preserve">Возможность изменения условий </w:t>
      </w:r>
      <w:r w:rsidR="00B141DB">
        <w:rPr>
          <w:b/>
          <w:sz w:val="22"/>
          <w:szCs w:val="22"/>
        </w:rPr>
        <w:t>договор</w:t>
      </w:r>
      <w:r w:rsidRPr="005923A0">
        <w:rPr>
          <w:b/>
          <w:sz w:val="22"/>
          <w:szCs w:val="22"/>
        </w:rPr>
        <w:t>а:</w:t>
      </w:r>
    </w:p>
    <w:p w:rsidR="009413C3" w:rsidRPr="005923A0" w:rsidRDefault="009413C3" w:rsidP="005923A0">
      <w:pPr>
        <w:pStyle w:val="a9"/>
        <w:rPr>
          <w:sz w:val="22"/>
          <w:szCs w:val="22"/>
        </w:rPr>
      </w:pPr>
    </w:p>
    <w:p w:rsidR="0073348F" w:rsidRPr="005923A0" w:rsidRDefault="007B5395" w:rsidP="005923A0">
      <w:pPr>
        <w:pStyle w:val="a9"/>
        <w:rPr>
          <w:sz w:val="22"/>
          <w:szCs w:val="22"/>
        </w:rPr>
      </w:pPr>
      <w:r w:rsidRPr="005923A0">
        <w:rPr>
          <w:sz w:val="22"/>
          <w:szCs w:val="22"/>
        </w:rPr>
        <w:t>2</w:t>
      </w:r>
      <w:r w:rsidR="00504819">
        <w:rPr>
          <w:sz w:val="22"/>
          <w:szCs w:val="22"/>
        </w:rPr>
        <w:t>2</w:t>
      </w:r>
      <w:r w:rsidRPr="005923A0">
        <w:rPr>
          <w:sz w:val="22"/>
          <w:szCs w:val="22"/>
        </w:rPr>
        <w:t xml:space="preserve">.1. Предусмотрена, по соглашению сторон в </w:t>
      </w:r>
      <w:r w:rsidR="00B611F5" w:rsidRPr="005923A0">
        <w:rPr>
          <w:sz w:val="22"/>
          <w:szCs w:val="22"/>
        </w:rPr>
        <w:t>случаях, установленных</w:t>
      </w:r>
      <w:r w:rsidR="00A32E38">
        <w:rPr>
          <w:sz w:val="22"/>
          <w:szCs w:val="22"/>
        </w:rPr>
        <w:t xml:space="preserve"> </w:t>
      </w:r>
      <w:r w:rsidR="00B611F5">
        <w:rPr>
          <w:sz w:val="22"/>
          <w:szCs w:val="22"/>
        </w:rPr>
        <w:t>законодательством РФ</w:t>
      </w:r>
    </w:p>
    <w:p w:rsidR="009413C3" w:rsidRPr="005923A0" w:rsidRDefault="009413C3" w:rsidP="005923A0">
      <w:pPr>
        <w:pStyle w:val="a9"/>
        <w:rPr>
          <w:sz w:val="22"/>
          <w:szCs w:val="22"/>
        </w:rPr>
      </w:pPr>
    </w:p>
    <w:p w:rsidR="009413C3" w:rsidRPr="005923A0" w:rsidRDefault="009413C3" w:rsidP="005923A0">
      <w:pPr>
        <w:pStyle w:val="a9"/>
        <w:ind w:firstLine="0"/>
        <w:rPr>
          <w:sz w:val="22"/>
          <w:szCs w:val="22"/>
        </w:rPr>
      </w:pPr>
    </w:p>
    <w:p w:rsidR="0073348F" w:rsidRPr="005923A0" w:rsidRDefault="00D10480" w:rsidP="005923A0">
      <w:pPr>
        <w:pStyle w:val="a9"/>
        <w:rPr>
          <w:sz w:val="22"/>
          <w:szCs w:val="22"/>
        </w:rPr>
      </w:pPr>
      <w:r w:rsidRPr="005923A0">
        <w:rPr>
          <w:b/>
          <w:sz w:val="22"/>
          <w:szCs w:val="22"/>
        </w:rPr>
        <w:t>2</w:t>
      </w:r>
      <w:r w:rsidR="001B54C7">
        <w:rPr>
          <w:b/>
          <w:sz w:val="22"/>
          <w:szCs w:val="22"/>
        </w:rPr>
        <w:t>3</w:t>
      </w:r>
      <w:r w:rsidR="007B5395" w:rsidRPr="005923A0">
        <w:rPr>
          <w:b/>
          <w:sz w:val="22"/>
          <w:szCs w:val="22"/>
        </w:rPr>
        <w:t xml:space="preserve">. Возможность одностороннего отказа от исполнения </w:t>
      </w:r>
      <w:r w:rsidR="00B141DB">
        <w:rPr>
          <w:b/>
          <w:sz w:val="22"/>
          <w:szCs w:val="22"/>
        </w:rPr>
        <w:t>договор</w:t>
      </w:r>
      <w:r w:rsidR="007B5395" w:rsidRPr="005923A0">
        <w:rPr>
          <w:b/>
          <w:sz w:val="22"/>
          <w:szCs w:val="22"/>
        </w:rPr>
        <w:t xml:space="preserve">а: </w:t>
      </w:r>
      <w:r w:rsidR="008347EA" w:rsidRPr="005923A0">
        <w:rPr>
          <w:rFonts w:eastAsia="MS Mincho"/>
          <w:sz w:val="22"/>
          <w:szCs w:val="22"/>
        </w:rPr>
        <w:t>З</w:t>
      </w:r>
      <w:r w:rsidR="007B5395" w:rsidRPr="005923A0">
        <w:rPr>
          <w:rFonts w:eastAsia="MS Mincho"/>
          <w:sz w:val="22"/>
          <w:szCs w:val="22"/>
        </w:rPr>
        <w:t xml:space="preserve">аказчик вправе отказаться от исполнения </w:t>
      </w:r>
      <w:r w:rsidR="00A32E38">
        <w:rPr>
          <w:rFonts w:eastAsia="MS Mincho"/>
          <w:sz w:val="22"/>
          <w:szCs w:val="22"/>
        </w:rPr>
        <w:t>договора</w:t>
      </w:r>
      <w:r w:rsidR="00F474BA" w:rsidRPr="005923A0">
        <w:rPr>
          <w:rFonts w:eastAsia="MS Mincho"/>
          <w:sz w:val="22"/>
          <w:szCs w:val="22"/>
        </w:rPr>
        <w:t xml:space="preserve"> в одностороннем порядке </w:t>
      </w:r>
      <w:r w:rsidR="00F474BA" w:rsidRPr="005923A0">
        <w:rPr>
          <w:sz w:val="22"/>
          <w:szCs w:val="22"/>
        </w:rPr>
        <w:t xml:space="preserve">в соответствии с нормами </w:t>
      </w:r>
      <w:r w:rsidR="004F380A">
        <w:rPr>
          <w:sz w:val="22"/>
          <w:szCs w:val="22"/>
        </w:rPr>
        <w:t>ГК РФ</w:t>
      </w:r>
    </w:p>
    <w:p w:rsidR="007B5395" w:rsidRPr="005923A0" w:rsidRDefault="004F380A" w:rsidP="005923A0">
      <w:pPr>
        <w:pStyle w:val="a9"/>
        <w:rPr>
          <w:sz w:val="22"/>
          <w:szCs w:val="22"/>
        </w:rPr>
      </w:pPr>
      <w:r>
        <w:rPr>
          <w:rFonts w:eastAsia="MS Mincho"/>
          <w:sz w:val="22"/>
          <w:szCs w:val="22"/>
        </w:rPr>
        <w:t>Исполнитель</w:t>
      </w:r>
      <w:r w:rsidR="00A32E38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не</w:t>
      </w:r>
      <w:r w:rsidR="003C2E7A" w:rsidRPr="005923A0">
        <w:rPr>
          <w:rFonts w:eastAsia="MS Mincho"/>
          <w:sz w:val="22"/>
          <w:szCs w:val="22"/>
        </w:rPr>
        <w:t xml:space="preserve"> вправе принять решение об одностороннем</w:t>
      </w:r>
      <w:r>
        <w:rPr>
          <w:sz w:val="22"/>
          <w:szCs w:val="22"/>
        </w:rPr>
        <w:t xml:space="preserve"> отказе от исполнения </w:t>
      </w:r>
      <w:r w:rsidR="00B141DB">
        <w:rPr>
          <w:sz w:val="22"/>
          <w:szCs w:val="22"/>
        </w:rPr>
        <w:t>договор</w:t>
      </w:r>
      <w:r>
        <w:rPr>
          <w:sz w:val="22"/>
          <w:szCs w:val="22"/>
        </w:rPr>
        <w:t>а.</w:t>
      </w:r>
    </w:p>
    <w:sectPr w:rsidR="007B5395" w:rsidRPr="005923A0" w:rsidSect="003D49E1">
      <w:footerReference w:type="default" r:id="rId16"/>
      <w:pgSz w:w="11906" w:h="16838"/>
      <w:pgMar w:top="709" w:right="850" w:bottom="1276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84" w:rsidRDefault="00FD6984" w:rsidP="00AC11D0">
      <w:pPr>
        <w:spacing w:after="0" w:line="240" w:lineRule="auto"/>
      </w:pPr>
      <w:r>
        <w:separator/>
      </w:r>
    </w:p>
  </w:endnote>
  <w:endnote w:type="continuationSeparator" w:id="0">
    <w:p w:rsidR="00FD6984" w:rsidRDefault="00FD6984" w:rsidP="00AC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455076"/>
      <w:docPartObj>
        <w:docPartGallery w:val="Page Numbers (Bottom of Page)"/>
        <w:docPartUnique/>
      </w:docPartObj>
    </w:sdtPr>
    <w:sdtEndPr/>
    <w:sdtContent>
      <w:p w:rsidR="00B42EB0" w:rsidRDefault="006E5B72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61D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2EB0" w:rsidRDefault="00B42E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84" w:rsidRDefault="00FD6984" w:rsidP="00AC11D0">
      <w:pPr>
        <w:spacing w:after="0" w:line="240" w:lineRule="auto"/>
      </w:pPr>
      <w:r>
        <w:separator/>
      </w:r>
    </w:p>
  </w:footnote>
  <w:footnote w:type="continuationSeparator" w:id="0">
    <w:p w:rsidR="00FD6984" w:rsidRDefault="00FD6984" w:rsidP="00AC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AAF"/>
    <w:multiLevelType w:val="hybridMultilevel"/>
    <w:tmpl w:val="E736AD12"/>
    <w:lvl w:ilvl="0" w:tplc="08E45F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FB352F"/>
    <w:multiLevelType w:val="hybridMultilevel"/>
    <w:tmpl w:val="7806E49E"/>
    <w:lvl w:ilvl="0" w:tplc="BA3E6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92937"/>
    <w:multiLevelType w:val="hybridMultilevel"/>
    <w:tmpl w:val="DE52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1BDD"/>
    <w:multiLevelType w:val="multilevel"/>
    <w:tmpl w:val="3904C2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F34A8E"/>
    <w:multiLevelType w:val="hybridMultilevel"/>
    <w:tmpl w:val="8C680268"/>
    <w:lvl w:ilvl="0" w:tplc="7E749B9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D0"/>
    <w:rsid w:val="000002AB"/>
    <w:rsid w:val="00001843"/>
    <w:rsid w:val="00016D69"/>
    <w:rsid w:val="00023449"/>
    <w:rsid w:val="00026C94"/>
    <w:rsid w:val="000430E6"/>
    <w:rsid w:val="00086F97"/>
    <w:rsid w:val="00091718"/>
    <w:rsid w:val="000A390A"/>
    <w:rsid w:val="000A7E44"/>
    <w:rsid w:val="000D5B60"/>
    <w:rsid w:val="001233D5"/>
    <w:rsid w:val="0012628E"/>
    <w:rsid w:val="001628F5"/>
    <w:rsid w:val="00176A13"/>
    <w:rsid w:val="001817ED"/>
    <w:rsid w:val="00182F02"/>
    <w:rsid w:val="00196405"/>
    <w:rsid w:val="001B1FC5"/>
    <w:rsid w:val="001B53F3"/>
    <w:rsid w:val="001B54C7"/>
    <w:rsid w:val="001D4527"/>
    <w:rsid w:val="001F5D8E"/>
    <w:rsid w:val="001F630F"/>
    <w:rsid w:val="00205DBC"/>
    <w:rsid w:val="00212854"/>
    <w:rsid w:val="0021674C"/>
    <w:rsid w:val="002209F3"/>
    <w:rsid w:val="0023582A"/>
    <w:rsid w:val="0023689D"/>
    <w:rsid w:val="002418AC"/>
    <w:rsid w:val="002563AC"/>
    <w:rsid w:val="0026201A"/>
    <w:rsid w:val="00265D45"/>
    <w:rsid w:val="00275F39"/>
    <w:rsid w:val="002843CE"/>
    <w:rsid w:val="002B0971"/>
    <w:rsid w:val="002B668F"/>
    <w:rsid w:val="002B6BDE"/>
    <w:rsid w:val="002C32A1"/>
    <w:rsid w:val="002C5A07"/>
    <w:rsid w:val="002F115B"/>
    <w:rsid w:val="00305AA5"/>
    <w:rsid w:val="00321593"/>
    <w:rsid w:val="00323BC2"/>
    <w:rsid w:val="00353666"/>
    <w:rsid w:val="00392281"/>
    <w:rsid w:val="00395548"/>
    <w:rsid w:val="003C2E7A"/>
    <w:rsid w:val="003D49E1"/>
    <w:rsid w:val="00407BDE"/>
    <w:rsid w:val="004263FE"/>
    <w:rsid w:val="004276F7"/>
    <w:rsid w:val="00430C40"/>
    <w:rsid w:val="00434B25"/>
    <w:rsid w:val="00466DFA"/>
    <w:rsid w:val="004B3B8A"/>
    <w:rsid w:val="004C1290"/>
    <w:rsid w:val="004E516D"/>
    <w:rsid w:val="004E5883"/>
    <w:rsid w:val="004E7D03"/>
    <w:rsid w:val="004F380A"/>
    <w:rsid w:val="00504819"/>
    <w:rsid w:val="0053034C"/>
    <w:rsid w:val="00571AE9"/>
    <w:rsid w:val="005923A0"/>
    <w:rsid w:val="005A13B9"/>
    <w:rsid w:val="005B7FA6"/>
    <w:rsid w:val="005D6F28"/>
    <w:rsid w:val="005D77E2"/>
    <w:rsid w:val="005F171F"/>
    <w:rsid w:val="00601FF9"/>
    <w:rsid w:val="006021C2"/>
    <w:rsid w:val="00603A63"/>
    <w:rsid w:val="0062098D"/>
    <w:rsid w:val="0063094B"/>
    <w:rsid w:val="00634918"/>
    <w:rsid w:val="0066702A"/>
    <w:rsid w:val="00675AB2"/>
    <w:rsid w:val="00690DCF"/>
    <w:rsid w:val="006966A3"/>
    <w:rsid w:val="00697141"/>
    <w:rsid w:val="006B1872"/>
    <w:rsid w:val="006B6F96"/>
    <w:rsid w:val="006C2162"/>
    <w:rsid w:val="006E5B72"/>
    <w:rsid w:val="0072175C"/>
    <w:rsid w:val="0073348F"/>
    <w:rsid w:val="00742E52"/>
    <w:rsid w:val="00754E2E"/>
    <w:rsid w:val="007670E2"/>
    <w:rsid w:val="00784C86"/>
    <w:rsid w:val="0079653F"/>
    <w:rsid w:val="007A76DE"/>
    <w:rsid w:val="007B5395"/>
    <w:rsid w:val="007B689E"/>
    <w:rsid w:val="007C0151"/>
    <w:rsid w:val="007C5DF2"/>
    <w:rsid w:val="007D11EB"/>
    <w:rsid w:val="007D78A1"/>
    <w:rsid w:val="007E3673"/>
    <w:rsid w:val="00804252"/>
    <w:rsid w:val="00810679"/>
    <w:rsid w:val="00826637"/>
    <w:rsid w:val="008347EA"/>
    <w:rsid w:val="00843753"/>
    <w:rsid w:val="008478F7"/>
    <w:rsid w:val="008553FE"/>
    <w:rsid w:val="0085781F"/>
    <w:rsid w:val="00884312"/>
    <w:rsid w:val="00891DDC"/>
    <w:rsid w:val="0089680B"/>
    <w:rsid w:val="008972E3"/>
    <w:rsid w:val="008B67E3"/>
    <w:rsid w:val="008D2419"/>
    <w:rsid w:val="008D5AF3"/>
    <w:rsid w:val="008E0BAE"/>
    <w:rsid w:val="008F5D03"/>
    <w:rsid w:val="009067B5"/>
    <w:rsid w:val="00907735"/>
    <w:rsid w:val="009206F7"/>
    <w:rsid w:val="0092654D"/>
    <w:rsid w:val="009413C3"/>
    <w:rsid w:val="0095695E"/>
    <w:rsid w:val="00956F80"/>
    <w:rsid w:val="009762B8"/>
    <w:rsid w:val="0099439F"/>
    <w:rsid w:val="009A7555"/>
    <w:rsid w:val="009B01D3"/>
    <w:rsid w:val="009D1B2D"/>
    <w:rsid w:val="009E42A1"/>
    <w:rsid w:val="009E4566"/>
    <w:rsid w:val="00A32E38"/>
    <w:rsid w:val="00A44EF8"/>
    <w:rsid w:val="00A77A32"/>
    <w:rsid w:val="00A82E1C"/>
    <w:rsid w:val="00A86232"/>
    <w:rsid w:val="00A8692C"/>
    <w:rsid w:val="00AA29A5"/>
    <w:rsid w:val="00AB43D3"/>
    <w:rsid w:val="00AC11D0"/>
    <w:rsid w:val="00AD6A1B"/>
    <w:rsid w:val="00AE026A"/>
    <w:rsid w:val="00AE4364"/>
    <w:rsid w:val="00B13999"/>
    <w:rsid w:val="00B141DB"/>
    <w:rsid w:val="00B215B3"/>
    <w:rsid w:val="00B21E4C"/>
    <w:rsid w:val="00B24A64"/>
    <w:rsid w:val="00B24AB9"/>
    <w:rsid w:val="00B34675"/>
    <w:rsid w:val="00B42EB0"/>
    <w:rsid w:val="00B452CE"/>
    <w:rsid w:val="00B57B7B"/>
    <w:rsid w:val="00B611F5"/>
    <w:rsid w:val="00B96D58"/>
    <w:rsid w:val="00BA7E29"/>
    <w:rsid w:val="00BC54B9"/>
    <w:rsid w:val="00BD04C9"/>
    <w:rsid w:val="00BD10CE"/>
    <w:rsid w:val="00BE18F0"/>
    <w:rsid w:val="00BE5787"/>
    <w:rsid w:val="00BF1A23"/>
    <w:rsid w:val="00BF7EEB"/>
    <w:rsid w:val="00C507EC"/>
    <w:rsid w:val="00C63376"/>
    <w:rsid w:val="00C76D34"/>
    <w:rsid w:val="00C77019"/>
    <w:rsid w:val="00C86E1F"/>
    <w:rsid w:val="00CA34E1"/>
    <w:rsid w:val="00CB476B"/>
    <w:rsid w:val="00CD70D9"/>
    <w:rsid w:val="00D04901"/>
    <w:rsid w:val="00D10480"/>
    <w:rsid w:val="00D1340E"/>
    <w:rsid w:val="00D13E8A"/>
    <w:rsid w:val="00D227B2"/>
    <w:rsid w:val="00D31ECF"/>
    <w:rsid w:val="00D40D2F"/>
    <w:rsid w:val="00D45779"/>
    <w:rsid w:val="00D468A5"/>
    <w:rsid w:val="00D472CD"/>
    <w:rsid w:val="00D65C7B"/>
    <w:rsid w:val="00D83610"/>
    <w:rsid w:val="00D95E8C"/>
    <w:rsid w:val="00DA2380"/>
    <w:rsid w:val="00DA6C3A"/>
    <w:rsid w:val="00DA7D70"/>
    <w:rsid w:val="00DC5743"/>
    <w:rsid w:val="00E23015"/>
    <w:rsid w:val="00E25FD8"/>
    <w:rsid w:val="00E375F6"/>
    <w:rsid w:val="00E37BC3"/>
    <w:rsid w:val="00E456D4"/>
    <w:rsid w:val="00E45D08"/>
    <w:rsid w:val="00E5263F"/>
    <w:rsid w:val="00E52816"/>
    <w:rsid w:val="00E61D49"/>
    <w:rsid w:val="00E66A7E"/>
    <w:rsid w:val="00E73F9E"/>
    <w:rsid w:val="00E87861"/>
    <w:rsid w:val="00E94F65"/>
    <w:rsid w:val="00EA3AB5"/>
    <w:rsid w:val="00F041ED"/>
    <w:rsid w:val="00F204DD"/>
    <w:rsid w:val="00F3304D"/>
    <w:rsid w:val="00F474BA"/>
    <w:rsid w:val="00F51E4D"/>
    <w:rsid w:val="00F6593F"/>
    <w:rsid w:val="00F87A09"/>
    <w:rsid w:val="00F92FCA"/>
    <w:rsid w:val="00F93CCE"/>
    <w:rsid w:val="00FA0CD4"/>
    <w:rsid w:val="00FA33C5"/>
    <w:rsid w:val="00FA7AE1"/>
    <w:rsid w:val="00FC7FDA"/>
    <w:rsid w:val="00FD1DCB"/>
    <w:rsid w:val="00FD6984"/>
    <w:rsid w:val="00FE2E0A"/>
    <w:rsid w:val="00FF1AC4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9B97F"/>
  <w15:docId w15:val="{B628D2C8-3101-416A-AE83-7DF7F501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D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437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11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AC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C11D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4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42E52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0430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430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D049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04901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D04901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">
    <w:name w:val="Стиль3 Знак"/>
    <w:basedOn w:val="2"/>
    <w:link w:val="32"/>
    <w:uiPriority w:val="99"/>
    <w:rsid w:val="00F92FCA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2">
    <w:name w:val="Стиль3 Знак Знак"/>
    <w:basedOn w:val="a0"/>
    <w:link w:val="31"/>
    <w:uiPriority w:val="99"/>
    <w:locked/>
    <w:rsid w:val="00F92FCA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rmal (Web)"/>
    <w:aliases w:val="Обычный (веб)1,Обычный (Web)1"/>
    <w:basedOn w:val="a"/>
    <w:uiPriority w:val="99"/>
    <w:qFormat/>
    <w:rsid w:val="00E5263F"/>
    <w:pPr>
      <w:spacing w:after="0" w:line="240" w:lineRule="auto"/>
      <w:ind w:firstLine="489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539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99"/>
    <w:rsid w:val="00B21E4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6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65D4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65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65D4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4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">
    <w:name w:val="Основной текст (5)_"/>
    <w:basedOn w:val="a0"/>
    <w:link w:val="50"/>
    <w:rsid w:val="005923A0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923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23A0"/>
    <w:pPr>
      <w:widowControl w:val="0"/>
      <w:shd w:val="clear" w:color="auto" w:fill="FFFFFF"/>
      <w:spacing w:before="600" w:after="0" w:line="360" w:lineRule="exact"/>
      <w:ind w:hanging="14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5923A0"/>
    <w:pPr>
      <w:widowControl w:val="0"/>
      <w:shd w:val="clear" w:color="auto" w:fill="FFFFFF"/>
      <w:spacing w:before="60" w:after="300" w:line="0" w:lineRule="atLeast"/>
      <w:jc w:val="center"/>
    </w:pPr>
    <w:rPr>
      <w:rFonts w:ascii="Franklin Gothic Medium" w:eastAsia="Franklin Gothic Medium" w:hAnsi="Franklin Gothic Medium" w:cs="Franklin Gothic Medium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466DF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66DF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66DFA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66DF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66D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sb@list.ru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9E2A-A47F-468C-9DF7-B07C49C5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5198</Words>
  <Characters>29630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</dc:creator>
  <cp:lastModifiedBy>RePack by Diakov</cp:lastModifiedBy>
  <cp:revision>8</cp:revision>
  <cp:lastPrinted>2015-08-27T12:54:00Z</cp:lastPrinted>
  <dcterms:created xsi:type="dcterms:W3CDTF">2018-07-12T06:54:00Z</dcterms:created>
  <dcterms:modified xsi:type="dcterms:W3CDTF">2018-07-23T14:36:00Z</dcterms:modified>
</cp:coreProperties>
</file>