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71" w:rsidRPr="00633B7E" w:rsidRDefault="002B0971" w:rsidP="00633B7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Негосударственное учреждение здравоохранения </w:t>
      </w:r>
    </w:p>
    <w:p w:rsidR="00843753" w:rsidRPr="00633B7E" w:rsidRDefault="00807999" w:rsidP="00633B7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B0971" w:rsidRPr="00633B7E">
        <w:rPr>
          <w:rFonts w:ascii="Times New Roman" w:hAnsi="Times New Roman"/>
          <w:sz w:val="26"/>
          <w:szCs w:val="26"/>
        </w:rPr>
        <w:t>Узло</w:t>
      </w:r>
      <w:r>
        <w:rPr>
          <w:rFonts w:ascii="Times New Roman" w:hAnsi="Times New Roman"/>
          <w:sz w:val="26"/>
          <w:szCs w:val="26"/>
        </w:rPr>
        <w:t>вая поликлиника на станции Сочи»</w:t>
      </w:r>
      <w:r w:rsidR="009819CE" w:rsidRPr="00633B7E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бщество с ограниченной ответственностью </w:t>
      </w:r>
      <w:r w:rsidR="009819CE" w:rsidRPr="00633B7E">
        <w:rPr>
          <w:rFonts w:ascii="Times New Roman" w:hAnsi="Times New Roman"/>
          <w:sz w:val="26"/>
          <w:szCs w:val="26"/>
        </w:rPr>
        <w:t>«Р</w:t>
      </w:r>
      <w:r>
        <w:rPr>
          <w:rFonts w:ascii="Times New Roman" w:hAnsi="Times New Roman"/>
          <w:sz w:val="26"/>
          <w:szCs w:val="26"/>
        </w:rPr>
        <w:t>оссийские железные дороги</w:t>
      </w:r>
      <w:r w:rsidR="009819CE" w:rsidRPr="00633B7E">
        <w:rPr>
          <w:rFonts w:ascii="Times New Roman" w:hAnsi="Times New Roman"/>
          <w:sz w:val="26"/>
          <w:szCs w:val="26"/>
        </w:rPr>
        <w:t>»</w:t>
      </w:r>
    </w:p>
    <w:tbl>
      <w:tblPr>
        <w:tblpPr w:leftFromText="180" w:rightFromText="180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4555"/>
        <w:gridCol w:w="4799"/>
      </w:tblGrid>
      <w:tr w:rsidR="00633B7E" w:rsidRPr="00633B7E" w:rsidTr="00807999">
        <w:tc>
          <w:tcPr>
            <w:tcW w:w="4644" w:type="dxa"/>
          </w:tcPr>
          <w:p w:rsidR="00843753" w:rsidRPr="00633B7E" w:rsidRDefault="00843753" w:rsidP="00633B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B0971" w:rsidRPr="00633B7E" w:rsidRDefault="002B0971" w:rsidP="00633B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7999" w:rsidRDefault="00807999" w:rsidP="00633B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3753" w:rsidRPr="00633B7E" w:rsidRDefault="00843753" w:rsidP="00633B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3B7E">
              <w:rPr>
                <w:rFonts w:ascii="Times New Roman" w:hAnsi="Times New Roman"/>
                <w:sz w:val="26"/>
                <w:szCs w:val="26"/>
              </w:rPr>
              <w:t>ТВЕРЖДАЮ</w:t>
            </w:r>
          </w:p>
          <w:p w:rsidR="00843753" w:rsidRPr="00633B7E" w:rsidRDefault="001A4DD1" w:rsidP="0080799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33B7E">
              <w:rPr>
                <w:rFonts w:ascii="Times New Roman" w:hAnsi="Times New Roman"/>
                <w:sz w:val="26"/>
                <w:szCs w:val="26"/>
              </w:rPr>
              <w:t>Главный врач</w:t>
            </w:r>
            <w:r w:rsidR="00843753" w:rsidRPr="00633B7E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843753" w:rsidRDefault="002B0971" w:rsidP="0080799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33B7E">
              <w:rPr>
                <w:rFonts w:ascii="Times New Roman" w:hAnsi="Times New Roman"/>
                <w:sz w:val="26"/>
                <w:szCs w:val="26"/>
              </w:rPr>
              <w:t>НУЗ</w:t>
            </w:r>
            <w:r w:rsidR="00807999">
              <w:rPr>
                <w:rFonts w:ascii="Times New Roman" w:hAnsi="Times New Roman"/>
                <w:sz w:val="26"/>
                <w:szCs w:val="26"/>
              </w:rPr>
              <w:t xml:space="preserve"> "Узловая поликлиника на ст. </w:t>
            </w:r>
            <w:r w:rsidRPr="00633B7E">
              <w:rPr>
                <w:rFonts w:ascii="Times New Roman" w:hAnsi="Times New Roman"/>
                <w:sz w:val="26"/>
                <w:szCs w:val="26"/>
              </w:rPr>
              <w:t>Сочи"</w:t>
            </w:r>
            <w:r w:rsidR="00807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3753" w:rsidRPr="00633B7E" w:rsidRDefault="00807999" w:rsidP="00807999">
            <w:pPr>
              <w:spacing w:after="0" w:line="360" w:lineRule="auto"/>
              <w:jc w:val="center"/>
              <w:rPr>
                <w:rFonts w:ascii="Times New Roman" w:hAnsi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2"/>
                <w:sz w:val="26"/>
                <w:szCs w:val="26"/>
              </w:rPr>
              <w:t>___________</w:t>
            </w:r>
            <w:r w:rsidR="00843753" w:rsidRPr="00633B7E">
              <w:rPr>
                <w:rFonts w:ascii="Times New Roman" w:hAnsi="Times New Roman"/>
                <w:bCs/>
                <w:spacing w:val="2"/>
                <w:sz w:val="26"/>
                <w:szCs w:val="26"/>
              </w:rPr>
              <w:t>____________</w:t>
            </w:r>
            <w:r w:rsidR="001C3D73" w:rsidRPr="00633B7E">
              <w:rPr>
                <w:rFonts w:ascii="Times New Roman" w:hAnsi="Times New Roman"/>
                <w:bCs/>
                <w:spacing w:val="2"/>
                <w:sz w:val="26"/>
                <w:szCs w:val="26"/>
              </w:rPr>
              <w:t>А.П. Соколов</w:t>
            </w:r>
          </w:p>
          <w:p w:rsidR="00843753" w:rsidRDefault="00843753" w:rsidP="0080799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33B7E">
              <w:rPr>
                <w:rFonts w:ascii="Times New Roman" w:hAnsi="Times New Roman"/>
                <w:sz w:val="26"/>
                <w:szCs w:val="26"/>
              </w:rPr>
              <w:t>«</w:t>
            </w:r>
            <w:r w:rsidR="00504819" w:rsidRPr="00633B7E">
              <w:rPr>
                <w:rFonts w:ascii="Times New Roman" w:hAnsi="Times New Roman"/>
                <w:sz w:val="26"/>
                <w:szCs w:val="26"/>
              </w:rPr>
              <w:t>__</w:t>
            </w:r>
            <w:r w:rsidR="00807999">
              <w:rPr>
                <w:rFonts w:ascii="Times New Roman" w:hAnsi="Times New Roman"/>
                <w:sz w:val="26"/>
                <w:szCs w:val="26"/>
              </w:rPr>
              <w:t>___</w:t>
            </w:r>
            <w:r w:rsidR="00504819" w:rsidRPr="00633B7E">
              <w:rPr>
                <w:rFonts w:ascii="Times New Roman" w:hAnsi="Times New Roman"/>
                <w:sz w:val="26"/>
                <w:szCs w:val="26"/>
              </w:rPr>
              <w:t>_</w:t>
            </w:r>
            <w:r w:rsidRPr="00633B7E">
              <w:rPr>
                <w:rFonts w:ascii="Times New Roman" w:hAnsi="Times New Roman"/>
                <w:sz w:val="26"/>
                <w:szCs w:val="26"/>
              </w:rPr>
              <w:t>»</w:t>
            </w:r>
            <w:r w:rsidR="009206F7" w:rsidRPr="00633B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4819" w:rsidRPr="00633B7E">
              <w:rPr>
                <w:rFonts w:ascii="Times New Roman" w:hAnsi="Times New Roman"/>
                <w:sz w:val="26"/>
                <w:szCs w:val="26"/>
              </w:rPr>
              <w:t>___</w:t>
            </w:r>
            <w:r w:rsidR="00807999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504819" w:rsidRPr="00633B7E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633B7E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9819CE" w:rsidRPr="00633B7E">
              <w:rPr>
                <w:rFonts w:ascii="Times New Roman" w:hAnsi="Times New Roman"/>
                <w:sz w:val="26"/>
                <w:szCs w:val="26"/>
              </w:rPr>
              <w:t>9</w:t>
            </w:r>
            <w:r w:rsidRPr="00633B7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07999" w:rsidRPr="00633B7E" w:rsidRDefault="00807999" w:rsidP="00807999">
            <w:pPr>
              <w:spacing w:after="0" w:line="360" w:lineRule="auto"/>
              <w:rPr>
                <w:rFonts w:ascii="Times New Roman" w:hAnsi="Times New Roman"/>
                <w:bCs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</w:tr>
    </w:tbl>
    <w:p w:rsidR="00B21E4C" w:rsidRPr="00633B7E" w:rsidRDefault="00B21E4C" w:rsidP="00633B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E4C" w:rsidRPr="00633B7E" w:rsidRDefault="00B21E4C" w:rsidP="00633B7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1E4C" w:rsidRPr="00633B7E" w:rsidRDefault="00B21E4C" w:rsidP="00633B7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1E4C" w:rsidRPr="00633B7E" w:rsidRDefault="00B21E4C" w:rsidP="00633B7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ДОКУМЕНТАЦИЯ</w:t>
      </w: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О ПРОВЕДЕНИИ ЗАПРОСА ПРЕДЛОЖЕНИЙ </w:t>
      </w: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21E4C" w:rsidRPr="00633B7E" w:rsidRDefault="00843753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«</w:t>
      </w:r>
      <w:bookmarkStart w:id="0" w:name="OLE_LINK6"/>
      <w:bookmarkStart w:id="1" w:name="OLE_LINK7"/>
      <w:r w:rsidR="002B0971" w:rsidRPr="00633B7E">
        <w:rPr>
          <w:rFonts w:ascii="Times New Roman" w:hAnsi="Times New Roman"/>
          <w:sz w:val="26"/>
          <w:szCs w:val="26"/>
        </w:rPr>
        <w:t xml:space="preserve">Оказание услуг по ремонту аппарата </w:t>
      </w:r>
      <w:r w:rsidR="002B0971" w:rsidRPr="00633B7E">
        <w:rPr>
          <w:rFonts w:ascii="Times New Roman" w:hAnsi="Times New Roman"/>
          <w:sz w:val="26"/>
          <w:szCs w:val="26"/>
          <w:lang w:val="en-US"/>
        </w:rPr>
        <w:t>MAGNETOMESSENZA</w:t>
      </w:r>
      <w:r w:rsidR="002B0971" w:rsidRPr="00633B7E">
        <w:rPr>
          <w:rFonts w:ascii="Times New Roman" w:hAnsi="Times New Roman"/>
          <w:sz w:val="26"/>
          <w:szCs w:val="26"/>
        </w:rPr>
        <w:t>, с заменой запасных частей и проведением процедуры термоцикла</w:t>
      </w:r>
      <w:bookmarkEnd w:id="0"/>
      <w:bookmarkEnd w:id="1"/>
      <w:r w:rsidR="00CB586B" w:rsidRPr="00633B7E">
        <w:rPr>
          <w:rFonts w:ascii="Times New Roman" w:hAnsi="Times New Roman"/>
          <w:sz w:val="26"/>
          <w:szCs w:val="26"/>
        </w:rPr>
        <w:t xml:space="preserve">, включая ремонт источника бесперебойного питания </w:t>
      </w:r>
      <w:r w:rsidR="00CB586B" w:rsidRPr="00633B7E">
        <w:rPr>
          <w:rFonts w:ascii="Times New Roman" w:hAnsi="Times New Roman"/>
          <w:sz w:val="26"/>
          <w:szCs w:val="26"/>
          <w:lang w:val="en-US"/>
        </w:rPr>
        <w:t>TRI</w:t>
      </w:r>
      <w:r w:rsidR="00CB586B" w:rsidRPr="00633B7E">
        <w:rPr>
          <w:rFonts w:ascii="Times New Roman" w:hAnsi="Times New Roman"/>
          <w:sz w:val="26"/>
          <w:szCs w:val="26"/>
        </w:rPr>
        <w:t xml:space="preserve"> </w:t>
      </w:r>
      <w:r w:rsidR="00CB586B" w:rsidRPr="00633B7E">
        <w:rPr>
          <w:rFonts w:ascii="Times New Roman" w:hAnsi="Times New Roman"/>
          <w:sz w:val="26"/>
          <w:szCs w:val="26"/>
          <w:lang w:val="en-US"/>
        </w:rPr>
        <w:t>POWER</w:t>
      </w:r>
      <w:r w:rsidR="00CB586B" w:rsidRPr="00633B7E">
        <w:rPr>
          <w:rFonts w:ascii="Times New Roman" w:hAnsi="Times New Roman"/>
          <w:sz w:val="26"/>
          <w:szCs w:val="26"/>
        </w:rPr>
        <w:t xml:space="preserve"> </w:t>
      </w:r>
      <w:r w:rsidR="00CB586B" w:rsidRPr="00633B7E">
        <w:rPr>
          <w:rFonts w:ascii="Times New Roman" w:hAnsi="Times New Roman"/>
          <w:sz w:val="26"/>
          <w:szCs w:val="26"/>
          <w:lang w:val="en-US"/>
        </w:rPr>
        <w:t>X</w:t>
      </w:r>
      <w:r w:rsidR="001A4DD1" w:rsidRPr="00633B7E">
        <w:rPr>
          <w:rFonts w:ascii="Times New Roman" w:hAnsi="Times New Roman"/>
          <w:sz w:val="26"/>
          <w:szCs w:val="26"/>
        </w:rPr>
        <w:t>33</w:t>
      </w:r>
      <w:r w:rsidR="00CB586B" w:rsidRPr="00633B7E">
        <w:rPr>
          <w:rFonts w:ascii="Times New Roman" w:hAnsi="Times New Roman"/>
          <w:sz w:val="26"/>
          <w:szCs w:val="26"/>
        </w:rPr>
        <w:t xml:space="preserve"> 80</w:t>
      </w:r>
      <w:r w:rsidRPr="00633B7E">
        <w:rPr>
          <w:rFonts w:ascii="Times New Roman" w:hAnsi="Times New Roman"/>
          <w:sz w:val="26"/>
          <w:szCs w:val="26"/>
        </w:rPr>
        <w:t>»</w:t>
      </w:r>
    </w:p>
    <w:p w:rsidR="009206F7" w:rsidRPr="00633B7E" w:rsidRDefault="009206F7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06F7" w:rsidRPr="00633B7E" w:rsidRDefault="009206F7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</w:rPr>
        <w:t xml:space="preserve">Реестровый номер закупки </w:t>
      </w:r>
      <w:r w:rsidR="001A4DD1" w:rsidRPr="00633B7E">
        <w:rPr>
          <w:rFonts w:ascii="Times New Roman" w:hAnsi="Times New Roman"/>
          <w:sz w:val="26"/>
          <w:szCs w:val="26"/>
        </w:rPr>
        <w:t>12</w:t>
      </w: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1E4C" w:rsidRPr="00633B7E" w:rsidRDefault="00B21E4C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5781F" w:rsidRPr="00633B7E" w:rsidRDefault="0085781F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B0971" w:rsidRDefault="002B0971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07999" w:rsidRPr="00633B7E" w:rsidRDefault="00807999" w:rsidP="00633B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22D59" w:rsidRPr="00633B7E" w:rsidRDefault="00B22D59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B22D59" w:rsidRPr="00633B7E" w:rsidRDefault="00B22D59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2B0971" w:rsidRDefault="00807999" w:rsidP="0080799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г. Сочи </w:t>
      </w:r>
      <w:r w:rsidR="0085781F" w:rsidRPr="00633B7E">
        <w:rPr>
          <w:rFonts w:ascii="Times New Roman" w:hAnsi="Times New Roman"/>
          <w:sz w:val="26"/>
          <w:szCs w:val="26"/>
          <w:lang w:eastAsia="ru-RU"/>
        </w:rPr>
        <w:t>201</w:t>
      </w:r>
      <w:r w:rsidR="009819CE" w:rsidRPr="00633B7E">
        <w:rPr>
          <w:rFonts w:ascii="Times New Roman" w:hAnsi="Times New Roman"/>
          <w:sz w:val="26"/>
          <w:szCs w:val="26"/>
          <w:lang w:eastAsia="ru-RU"/>
        </w:rPr>
        <w:t>9</w:t>
      </w:r>
      <w:r w:rsidR="00B21E4C" w:rsidRPr="00633B7E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807999" w:rsidRPr="00633B7E" w:rsidRDefault="00807999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B6F96" w:rsidRPr="00633B7E" w:rsidRDefault="006B6F96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lastRenderedPageBreak/>
        <w:t>ПРИГЛАШЕНИЕ К УЧАСТИЮ В ЗАПРОСЕ ПРЕДЛОЖЕНИЙ</w:t>
      </w:r>
    </w:p>
    <w:p w:rsidR="006B6F96" w:rsidRPr="00633B7E" w:rsidRDefault="006B6F96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B6F96" w:rsidRPr="00633B7E" w:rsidRDefault="006B6F96" w:rsidP="00633B7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К участию в запросе предложений на право заключения </w:t>
      </w:r>
      <w:r w:rsidR="00AE4364" w:rsidRPr="00633B7E">
        <w:rPr>
          <w:rFonts w:ascii="Times New Roman" w:hAnsi="Times New Roman"/>
          <w:sz w:val="26"/>
          <w:szCs w:val="26"/>
        </w:rPr>
        <w:t xml:space="preserve">договора на оказание услуг по ремонту аппарата </w:t>
      </w:r>
      <w:r w:rsidR="00AE4364" w:rsidRPr="00633B7E">
        <w:rPr>
          <w:rFonts w:ascii="Times New Roman" w:hAnsi="Times New Roman"/>
          <w:sz w:val="26"/>
          <w:szCs w:val="26"/>
          <w:lang w:val="en-US"/>
        </w:rPr>
        <w:t>MAGNETOMESSENZA</w:t>
      </w:r>
      <w:r w:rsidR="00AE4364" w:rsidRPr="00633B7E">
        <w:rPr>
          <w:rFonts w:ascii="Times New Roman" w:hAnsi="Times New Roman"/>
          <w:sz w:val="26"/>
          <w:szCs w:val="26"/>
        </w:rPr>
        <w:t>, с заменой запасных частей и проведением процедуры термоцикла</w:t>
      </w:r>
      <w:r w:rsidR="00CB586B" w:rsidRPr="00633B7E">
        <w:rPr>
          <w:rFonts w:ascii="Times New Roman" w:hAnsi="Times New Roman"/>
          <w:sz w:val="26"/>
          <w:szCs w:val="26"/>
        </w:rPr>
        <w:t>, включая ремонт источника бесперебойного питания TRI POWER X33 80</w:t>
      </w:r>
      <w:r w:rsidRPr="00633B7E">
        <w:rPr>
          <w:rFonts w:ascii="Times New Roman" w:hAnsi="Times New Roman"/>
          <w:sz w:val="26"/>
          <w:szCs w:val="26"/>
        </w:rPr>
        <w:t xml:space="preserve"> любые </w:t>
      </w:r>
      <w:r w:rsidR="006B1872" w:rsidRPr="00633B7E">
        <w:rPr>
          <w:rFonts w:ascii="Times New Roman" w:eastAsia="MS Mincho" w:hAnsi="Times New Roman"/>
          <w:sz w:val="26"/>
          <w:szCs w:val="26"/>
        </w:rPr>
        <w:t>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</w:t>
      </w:r>
      <w:r w:rsidR="00CB586B" w:rsidRPr="00633B7E">
        <w:rPr>
          <w:rFonts w:ascii="Times New Roman" w:eastAsia="MS Mincho" w:hAnsi="Times New Roman"/>
          <w:sz w:val="26"/>
          <w:szCs w:val="26"/>
        </w:rPr>
        <w:t>х</w:t>
      </w:r>
      <w:r w:rsidR="006B1872" w:rsidRPr="00633B7E">
        <w:rPr>
          <w:rFonts w:ascii="Times New Roman" w:eastAsia="MS Mincho" w:hAnsi="Times New Roman"/>
          <w:sz w:val="26"/>
          <w:szCs w:val="26"/>
        </w:rPr>
        <w:t xml:space="preserve"> </w:t>
      </w:r>
      <w:r w:rsidR="00B663B5" w:rsidRPr="00633B7E">
        <w:rPr>
          <w:rFonts w:ascii="Times New Roman" w:eastAsia="MS Mincho" w:hAnsi="Times New Roman"/>
          <w:sz w:val="26"/>
          <w:szCs w:val="26"/>
        </w:rPr>
        <w:t>предпринимателей</w:t>
      </w:r>
      <w:r w:rsidR="006B1872" w:rsidRPr="00633B7E">
        <w:rPr>
          <w:rFonts w:ascii="Times New Roman" w:eastAsia="MS Mincho" w:hAnsi="Times New Roman"/>
          <w:sz w:val="26"/>
          <w:szCs w:val="26"/>
        </w:rPr>
        <w:t>.</w:t>
      </w:r>
    </w:p>
    <w:p w:rsidR="006B6F96" w:rsidRPr="00633B7E" w:rsidRDefault="006B6F96" w:rsidP="00633B7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Заинтересованные лица могут ознакомиться с настоящей документацией на официальном сайте для размещения информации о закупках – </w:t>
      </w:r>
      <w:r w:rsidR="00AE4364" w:rsidRPr="00633B7E">
        <w:rPr>
          <w:rFonts w:ascii="Times New Roman" w:hAnsi="Times New Roman"/>
          <w:sz w:val="26"/>
          <w:szCs w:val="26"/>
        </w:rPr>
        <w:t>http://nuzsochi.ru/</w:t>
      </w:r>
      <w:r w:rsidRPr="00633B7E">
        <w:rPr>
          <w:rFonts w:ascii="Times New Roman" w:hAnsi="Times New Roman"/>
          <w:sz w:val="26"/>
          <w:szCs w:val="26"/>
        </w:rPr>
        <w:t xml:space="preserve"> без взимания платы.</w:t>
      </w:r>
    </w:p>
    <w:p w:rsidR="00AA163F" w:rsidRPr="00633B7E" w:rsidRDefault="00AA163F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763F6" w:rsidRDefault="008763F6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8763F6">
        <w:rPr>
          <w:rFonts w:ascii="Times New Roman" w:hAnsi="Times New Roman"/>
          <w:sz w:val="26"/>
          <w:szCs w:val="26"/>
        </w:rPr>
        <w:t>ИЗВЕЩЕНИЕ О ПРОВЕДЕНИИ ЗАПРОСА ПРЕДЛОЖЕНИЯ № 12</w:t>
      </w:r>
    </w:p>
    <w:p w:rsidR="00AC11D0" w:rsidRPr="00633B7E" w:rsidRDefault="001C3D73" w:rsidP="00633B7E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от </w:t>
      </w:r>
      <w:r w:rsidR="001A4DD1" w:rsidRPr="00633B7E">
        <w:rPr>
          <w:rFonts w:ascii="Times New Roman" w:hAnsi="Times New Roman"/>
          <w:sz w:val="26"/>
          <w:szCs w:val="26"/>
        </w:rPr>
        <w:t>05</w:t>
      </w:r>
      <w:r w:rsidRPr="00633B7E">
        <w:rPr>
          <w:rFonts w:ascii="Times New Roman" w:hAnsi="Times New Roman"/>
          <w:sz w:val="26"/>
          <w:szCs w:val="26"/>
        </w:rPr>
        <w:t>.03</w:t>
      </w:r>
      <w:r w:rsidR="00680FF1" w:rsidRPr="00633B7E">
        <w:rPr>
          <w:rFonts w:ascii="Times New Roman" w:hAnsi="Times New Roman"/>
          <w:sz w:val="26"/>
          <w:szCs w:val="26"/>
        </w:rPr>
        <w:t>.201</w:t>
      </w:r>
      <w:r w:rsidR="00731332" w:rsidRPr="00633B7E">
        <w:rPr>
          <w:rFonts w:ascii="Times New Roman" w:hAnsi="Times New Roman"/>
          <w:sz w:val="26"/>
          <w:szCs w:val="26"/>
        </w:rPr>
        <w:t>9</w:t>
      </w:r>
      <w:r w:rsidR="00680FF1" w:rsidRPr="00633B7E">
        <w:rPr>
          <w:rFonts w:ascii="Times New Roman" w:hAnsi="Times New Roman"/>
          <w:sz w:val="26"/>
          <w:szCs w:val="26"/>
        </w:rPr>
        <w:t>г.</w:t>
      </w:r>
    </w:p>
    <w:p w:rsidR="00AC11D0" w:rsidRPr="00633B7E" w:rsidRDefault="00AC11D0" w:rsidP="00633B7E">
      <w:pPr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</w:p>
    <w:p w:rsidR="00B21E4C" w:rsidRPr="00633B7E" w:rsidRDefault="000430E6" w:rsidP="00633B7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1.</w:t>
      </w:r>
      <w:r w:rsidR="00AC11D0" w:rsidRPr="00633B7E">
        <w:rPr>
          <w:rFonts w:ascii="Times New Roman" w:hAnsi="Times New Roman"/>
          <w:sz w:val="26"/>
          <w:szCs w:val="26"/>
        </w:rPr>
        <w:t xml:space="preserve">Наименование, место нахождения, почтовый адрес, адрес электронной почты, номер контактного телефона, ответственное должностное лицо заказчика: </w:t>
      </w:r>
    </w:p>
    <w:p w:rsidR="002B0971" w:rsidRPr="00633B7E" w:rsidRDefault="002B0971" w:rsidP="00633B7E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Негосударственное учреждение здравоохранения </w:t>
      </w:r>
      <w:r w:rsidR="001A4DD1" w:rsidRPr="00633B7E">
        <w:rPr>
          <w:rFonts w:ascii="Times New Roman" w:hAnsi="Times New Roman"/>
          <w:sz w:val="26"/>
          <w:szCs w:val="26"/>
        </w:rPr>
        <w:t xml:space="preserve">Негосударственное учреждение здравоохранения "Узловая поликлиника на станции Сочи ОАО "РЖД"» </w:t>
      </w:r>
      <w:r w:rsidRPr="00633B7E">
        <w:rPr>
          <w:rFonts w:ascii="Times New Roman" w:hAnsi="Times New Roman"/>
          <w:sz w:val="26"/>
          <w:szCs w:val="26"/>
        </w:rPr>
        <w:t>далее (НУЗ</w:t>
      </w:r>
      <w:r w:rsidR="001A4DD1" w:rsidRPr="00633B7E">
        <w:rPr>
          <w:rFonts w:ascii="Times New Roman" w:hAnsi="Times New Roman"/>
          <w:sz w:val="26"/>
          <w:szCs w:val="26"/>
        </w:rPr>
        <w:t xml:space="preserve"> "Узловая поликлиника на ст. Сочи ОАО "РЖД"</w:t>
      </w:r>
      <w:r w:rsidRPr="00633B7E">
        <w:rPr>
          <w:rFonts w:ascii="Times New Roman" w:hAnsi="Times New Roman"/>
          <w:sz w:val="26"/>
          <w:szCs w:val="26"/>
        </w:rPr>
        <w:t>).</w:t>
      </w:r>
    </w:p>
    <w:p w:rsidR="001A4DD1" w:rsidRPr="00633B7E" w:rsidRDefault="002B0971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354000, г. Сочи, ул. Горького, д. 48,   </w:t>
      </w:r>
    </w:p>
    <w:p w:rsidR="002B0971" w:rsidRPr="008763F6" w:rsidRDefault="002B0971" w:rsidP="00633B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  <w:lang w:val="en-US"/>
        </w:rPr>
        <w:t>E</w:t>
      </w:r>
      <w:r w:rsidRPr="008763F6">
        <w:rPr>
          <w:rFonts w:ascii="Times New Roman" w:hAnsi="Times New Roman"/>
          <w:sz w:val="26"/>
          <w:szCs w:val="26"/>
        </w:rPr>
        <w:t>-</w:t>
      </w:r>
      <w:r w:rsidRPr="00633B7E">
        <w:rPr>
          <w:rFonts w:ascii="Times New Roman" w:hAnsi="Times New Roman"/>
          <w:sz w:val="26"/>
          <w:szCs w:val="26"/>
          <w:lang w:val="en-US"/>
        </w:rPr>
        <w:t>mail</w:t>
      </w:r>
      <w:r w:rsidRPr="008763F6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633B7E">
          <w:rPr>
            <w:rStyle w:val="a4"/>
            <w:rFonts w:ascii="Times New Roman" w:hAnsi="Times New Roman"/>
            <w:bCs/>
            <w:color w:val="auto"/>
            <w:sz w:val="26"/>
            <w:szCs w:val="26"/>
            <w:lang w:val="en-US"/>
          </w:rPr>
          <w:t>nvsb</w:t>
        </w:r>
        <w:r w:rsidRPr="008763F6">
          <w:rPr>
            <w:rStyle w:val="a4"/>
            <w:rFonts w:ascii="Times New Roman" w:hAnsi="Times New Roman"/>
            <w:bCs/>
            <w:color w:val="auto"/>
            <w:sz w:val="26"/>
            <w:szCs w:val="26"/>
          </w:rPr>
          <w:t>@</w:t>
        </w:r>
        <w:r w:rsidRPr="00633B7E">
          <w:rPr>
            <w:rStyle w:val="a4"/>
            <w:rFonts w:ascii="Times New Roman" w:hAnsi="Times New Roman"/>
            <w:bCs/>
            <w:color w:val="auto"/>
            <w:sz w:val="26"/>
            <w:szCs w:val="26"/>
            <w:lang w:val="en-US"/>
          </w:rPr>
          <w:t>list</w:t>
        </w:r>
        <w:r w:rsidRPr="008763F6">
          <w:rPr>
            <w:rStyle w:val="a4"/>
            <w:rFonts w:ascii="Times New Roman" w:hAnsi="Times New Roman"/>
            <w:bCs/>
            <w:color w:val="auto"/>
            <w:sz w:val="26"/>
            <w:szCs w:val="26"/>
          </w:rPr>
          <w:t>.</w:t>
        </w:r>
        <w:r w:rsidRPr="00633B7E">
          <w:rPr>
            <w:rStyle w:val="a4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</w:hyperlink>
    </w:p>
    <w:p w:rsidR="001A4DD1" w:rsidRPr="00633B7E" w:rsidRDefault="001A4DD1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Контактное лицо заказчика: Бурдун Геннадий Алексеевич</w:t>
      </w:r>
    </w:p>
    <w:p w:rsidR="002B0971" w:rsidRPr="00633B7E" w:rsidRDefault="002B0971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Тел.</w:t>
      </w:r>
      <w:r w:rsidR="001B54C7" w:rsidRPr="00633B7E">
        <w:rPr>
          <w:rFonts w:ascii="Times New Roman" w:hAnsi="Times New Roman"/>
          <w:sz w:val="26"/>
          <w:szCs w:val="26"/>
        </w:rPr>
        <w:t>8</w:t>
      </w:r>
      <w:r w:rsidR="001C3D73" w:rsidRPr="00633B7E">
        <w:rPr>
          <w:rFonts w:ascii="Times New Roman" w:hAnsi="Times New Roman"/>
          <w:sz w:val="26"/>
          <w:szCs w:val="26"/>
        </w:rPr>
        <w:t>-</w:t>
      </w:r>
      <w:r w:rsidR="001B54C7" w:rsidRPr="00633B7E">
        <w:rPr>
          <w:rFonts w:ascii="Times New Roman" w:hAnsi="Times New Roman"/>
          <w:sz w:val="26"/>
          <w:szCs w:val="26"/>
        </w:rPr>
        <w:t>9</w:t>
      </w:r>
      <w:r w:rsidR="001E5777" w:rsidRPr="00633B7E">
        <w:rPr>
          <w:rFonts w:ascii="Times New Roman" w:hAnsi="Times New Roman"/>
          <w:sz w:val="26"/>
          <w:szCs w:val="26"/>
        </w:rPr>
        <w:t>1</w:t>
      </w:r>
      <w:r w:rsidR="001B54C7" w:rsidRPr="00633B7E">
        <w:rPr>
          <w:rFonts w:ascii="Times New Roman" w:hAnsi="Times New Roman"/>
          <w:sz w:val="26"/>
          <w:szCs w:val="26"/>
        </w:rPr>
        <w:t>8</w:t>
      </w:r>
      <w:r w:rsidR="001C3D73" w:rsidRPr="00633B7E">
        <w:rPr>
          <w:rFonts w:ascii="Times New Roman" w:hAnsi="Times New Roman"/>
          <w:sz w:val="26"/>
          <w:szCs w:val="26"/>
        </w:rPr>
        <w:t>-</w:t>
      </w:r>
      <w:r w:rsidR="001E5777" w:rsidRPr="00633B7E">
        <w:rPr>
          <w:rFonts w:ascii="Times New Roman" w:hAnsi="Times New Roman"/>
          <w:sz w:val="26"/>
          <w:szCs w:val="26"/>
        </w:rPr>
        <w:t>339</w:t>
      </w:r>
      <w:r w:rsidR="008763F6">
        <w:rPr>
          <w:rFonts w:ascii="Times New Roman" w:hAnsi="Times New Roman"/>
          <w:sz w:val="26"/>
          <w:szCs w:val="26"/>
        </w:rPr>
        <w:t>-</w:t>
      </w:r>
      <w:r w:rsidR="001E5777" w:rsidRPr="00633B7E">
        <w:rPr>
          <w:rFonts w:ascii="Times New Roman" w:hAnsi="Times New Roman"/>
          <w:sz w:val="26"/>
          <w:szCs w:val="26"/>
        </w:rPr>
        <w:t>81</w:t>
      </w:r>
      <w:r w:rsidR="008763F6">
        <w:rPr>
          <w:rFonts w:ascii="Times New Roman" w:hAnsi="Times New Roman"/>
          <w:sz w:val="26"/>
          <w:szCs w:val="26"/>
        </w:rPr>
        <w:t>-</w:t>
      </w:r>
      <w:r w:rsidR="001E5777" w:rsidRPr="00633B7E">
        <w:rPr>
          <w:rFonts w:ascii="Times New Roman" w:hAnsi="Times New Roman"/>
          <w:sz w:val="26"/>
          <w:szCs w:val="26"/>
        </w:rPr>
        <w:t>06</w:t>
      </w:r>
    </w:p>
    <w:p w:rsidR="00AC11D0" w:rsidRPr="00633B7E" w:rsidRDefault="000430E6" w:rsidP="00633B7E">
      <w:pPr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2. </w:t>
      </w:r>
      <w:r w:rsidR="00AC11D0" w:rsidRPr="00633B7E">
        <w:rPr>
          <w:rFonts w:ascii="Times New Roman" w:hAnsi="Times New Roman"/>
          <w:sz w:val="26"/>
          <w:szCs w:val="26"/>
        </w:rPr>
        <w:t xml:space="preserve">Краткое изложение условий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="00AC11D0" w:rsidRPr="00633B7E">
        <w:rPr>
          <w:rFonts w:ascii="Times New Roman" w:hAnsi="Times New Roman"/>
          <w:sz w:val="26"/>
          <w:szCs w:val="26"/>
        </w:rPr>
        <w:t xml:space="preserve">а: </w:t>
      </w:r>
    </w:p>
    <w:p w:rsidR="002843CE" w:rsidRPr="00633B7E" w:rsidRDefault="00AC11D0" w:rsidP="00633B7E">
      <w:pPr>
        <w:pStyle w:val="3"/>
        <w:spacing w:before="0" w:beforeAutospacing="0" w:after="0" w:afterAutospacing="0"/>
        <w:ind w:firstLine="709"/>
        <w:rPr>
          <w:b w:val="0"/>
          <w:sz w:val="26"/>
          <w:szCs w:val="26"/>
        </w:rPr>
      </w:pPr>
      <w:r w:rsidRPr="00633B7E">
        <w:rPr>
          <w:b w:val="0"/>
          <w:sz w:val="26"/>
          <w:szCs w:val="26"/>
        </w:rPr>
        <w:t>2.1.</w:t>
      </w:r>
      <w:r w:rsidR="00807999">
        <w:rPr>
          <w:b w:val="0"/>
          <w:sz w:val="26"/>
          <w:szCs w:val="26"/>
        </w:rPr>
        <w:t xml:space="preserve"> </w:t>
      </w:r>
      <w:r w:rsidRPr="00633B7E">
        <w:rPr>
          <w:b w:val="0"/>
          <w:sz w:val="26"/>
          <w:szCs w:val="26"/>
        </w:rPr>
        <w:t xml:space="preserve">Наименование и описание объекта закупки </w:t>
      </w:r>
      <w:r w:rsidR="00742E52" w:rsidRPr="00633B7E">
        <w:rPr>
          <w:b w:val="0"/>
          <w:sz w:val="26"/>
          <w:szCs w:val="26"/>
        </w:rPr>
        <w:t xml:space="preserve">в соответствии с </w:t>
      </w:r>
      <w:r w:rsidR="00843753" w:rsidRPr="00633B7E">
        <w:rPr>
          <w:b w:val="0"/>
          <w:sz w:val="26"/>
          <w:szCs w:val="26"/>
        </w:rPr>
        <w:t>техническим заданием</w:t>
      </w:r>
      <w:r w:rsidR="00A86232" w:rsidRPr="00633B7E">
        <w:rPr>
          <w:b w:val="0"/>
          <w:sz w:val="26"/>
          <w:szCs w:val="26"/>
        </w:rPr>
        <w:t xml:space="preserve"> (Приложение №</w:t>
      </w:r>
      <w:r w:rsidR="00EF6EC1" w:rsidRPr="00633B7E">
        <w:rPr>
          <w:b w:val="0"/>
          <w:sz w:val="26"/>
          <w:szCs w:val="26"/>
        </w:rPr>
        <w:t xml:space="preserve"> </w:t>
      </w:r>
      <w:r w:rsidR="002B0971" w:rsidRPr="00633B7E">
        <w:rPr>
          <w:b w:val="0"/>
          <w:sz w:val="26"/>
          <w:szCs w:val="26"/>
        </w:rPr>
        <w:t>4</w:t>
      </w:r>
      <w:r w:rsidR="00A86232" w:rsidRPr="00633B7E">
        <w:rPr>
          <w:b w:val="0"/>
          <w:sz w:val="26"/>
          <w:szCs w:val="26"/>
        </w:rPr>
        <w:t>)</w:t>
      </w:r>
      <w:r w:rsidR="001E5777" w:rsidRPr="00633B7E">
        <w:rPr>
          <w:b w:val="0"/>
          <w:sz w:val="26"/>
          <w:szCs w:val="26"/>
        </w:rPr>
        <w:t>:</w:t>
      </w:r>
    </w:p>
    <w:p w:rsidR="002843CE" w:rsidRPr="00633B7E" w:rsidRDefault="0085781F" w:rsidP="00633B7E">
      <w:pPr>
        <w:pStyle w:val="2"/>
        <w:widowControl w:val="0"/>
        <w:tabs>
          <w:tab w:val="num" w:pos="144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 xml:space="preserve">Наименование закупки: </w:t>
      </w:r>
      <w:r w:rsidR="002B0971" w:rsidRPr="00633B7E">
        <w:rPr>
          <w:rFonts w:ascii="Times New Roman" w:hAnsi="Times New Roman"/>
          <w:sz w:val="26"/>
          <w:szCs w:val="26"/>
          <w:lang w:eastAsia="ru-RU"/>
        </w:rPr>
        <w:t>О</w:t>
      </w:r>
      <w:r w:rsidR="002B0971" w:rsidRPr="00633B7E">
        <w:rPr>
          <w:rFonts w:ascii="Times New Roman" w:hAnsi="Times New Roman"/>
          <w:sz w:val="26"/>
          <w:szCs w:val="26"/>
        </w:rPr>
        <w:t xml:space="preserve">казание услуг по ремонту аппарата </w:t>
      </w:r>
      <w:r w:rsidR="002B0971" w:rsidRPr="00633B7E">
        <w:rPr>
          <w:rFonts w:ascii="Times New Roman" w:hAnsi="Times New Roman"/>
          <w:sz w:val="26"/>
          <w:szCs w:val="26"/>
          <w:lang w:val="en-US"/>
        </w:rPr>
        <w:t>MAGNETOMESSENZA</w:t>
      </w:r>
      <w:r w:rsidR="002B0971" w:rsidRPr="00633B7E">
        <w:rPr>
          <w:rFonts w:ascii="Times New Roman" w:hAnsi="Times New Roman"/>
          <w:sz w:val="26"/>
          <w:szCs w:val="26"/>
        </w:rPr>
        <w:t>, с заменой запасных частей и проведением процедуры термоцикла</w:t>
      </w:r>
      <w:r w:rsidR="001E5777" w:rsidRPr="00633B7E">
        <w:rPr>
          <w:rFonts w:ascii="Times New Roman" w:hAnsi="Times New Roman"/>
          <w:sz w:val="26"/>
          <w:szCs w:val="26"/>
        </w:rPr>
        <w:t xml:space="preserve">, включая ремонт источника бесперебойного питания TRI POWER X33 80. </w:t>
      </w:r>
    </w:p>
    <w:p w:rsidR="00AC11D0" w:rsidRPr="00633B7E" w:rsidRDefault="00B663B5" w:rsidP="00633B7E">
      <w:pPr>
        <w:pStyle w:val="2"/>
        <w:widowControl w:val="0"/>
        <w:tabs>
          <w:tab w:val="num" w:pos="144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2.1.1. </w:t>
      </w:r>
      <w:r w:rsidR="00AC11D0" w:rsidRPr="00633B7E">
        <w:rPr>
          <w:rFonts w:ascii="Times New Roman" w:hAnsi="Times New Roman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определяются в соответствии с </w:t>
      </w:r>
      <w:r w:rsidR="00843753" w:rsidRPr="00633B7E">
        <w:rPr>
          <w:rFonts w:ascii="Times New Roman" w:hAnsi="Times New Roman"/>
          <w:sz w:val="26"/>
          <w:szCs w:val="26"/>
        </w:rPr>
        <w:t>техническим заданием</w:t>
      </w:r>
      <w:r w:rsidR="002843CE" w:rsidRPr="00633B7E">
        <w:rPr>
          <w:rFonts w:ascii="Times New Roman" w:hAnsi="Times New Roman"/>
          <w:sz w:val="26"/>
          <w:szCs w:val="26"/>
        </w:rPr>
        <w:t xml:space="preserve"> и условиями </w:t>
      </w:r>
      <w:r w:rsidR="002B0971" w:rsidRPr="00633B7E">
        <w:rPr>
          <w:rFonts w:ascii="Times New Roman" w:hAnsi="Times New Roman"/>
          <w:sz w:val="26"/>
          <w:szCs w:val="26"/>
        </w:rPr>
        <w:t>договора</w:t>
      </w:r>
      <w:r w:rsidR="002843CE" w:rsidRPr="00633B7E">
        <w:rPr>
          <w:rFonts w:ascii="Times New Roman" w:hAnsi="Times New Roman"/>
          <w:sz w:val="26"/>
          <w:szCs w:val="26"/>
        </w:rPr>
        <w:t>, а также документацией</w:t>
      </w:r>
      <w:r w:rsidR="00B21E4C" w:rsidRPr="00633B7E">
        <w:rPr>
          <w:rFonts w:ascii="Times New Roman" w:hAnsi="Times New Roman"/>
          <w:sz w:val="26"/>
          <w:szCs w:val="26"/>
        </w:rPr>
        <w:t xml:space="preserve"> к запросу предложений</w:t>
      </w:r>
      <w:r w:rsidR="00742E52" w:rsidRPr="00633B7E">
        <w:rPr>
          <w:rFonts w:ascii="Times New Roman" w:hAnsi="Times New Roman"/>
          <w:sz w:val="26"/>
          <w:szCs w:val="26"/>
        </w:rPr>
        <w:t>.</w:t>
      </w:r>
    </w:p>
    <w:p w:rsidR="00843753" w:rsidRPr="00633B7E" w:rsidRDefault="00AC11D0" w:rsidP="00633B7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2.2.</w:t>
      </w:r>
      <w:r w:rsidRPr="00633B7E">
        <w:rPr>
          <w:rFonts w:ascii="Times New Roman" w:hAnsi="Times New Roman"/>
          <w:sz w:val="26"/>
          <w:szCs w:val="26"/>
        </w:rPr>
        <w:tab/>
        <w:t xml:space="preserve">Информация о </w:t>
      </w:r>
      <w:r w:rsidR="00742E52" w:rsidRPr="00633B7E">
        <w:rPr>
          <w:rFonts w:ascii="Times New Roman" w:hAnsi="Times New Roman"/>
          <w:sz w:val="26"/>
          <w:szCs w:val="26"/>
        </w:rPr>
        <w:t>месте выполнения работ</w:t>
      </w:r>
      <w:r w:rsidRPr="00633B7E">
        <w:rPr>
          <w:rFonts w:ascii="Times New Roman" w:hAnsi="Times New Roman"/>
          <w:sz w:val="26"/>
          <w:szCs w:val="26"/>
        </w:rPr>
        <w:t xml:space="preserve">, являющихся предметом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Pr="00633B7E">
        <w:rPr>
          <w:rFonts w:ascii="Times New Roman" w:hAnsi="Times New Roman"/>
          <w:sz w:val="26"/>
          <w:szCs w:val="26"/>
        </w:rPr>
        <w:t>а</w:t>
      </w:r>
      <w:r w:rsidR="00742E52" w:rsidRPr="00633B7E">
        <w:rPr>
          <w:rFonts w:ascii="Times New Roman" w:hAnsi="Times New Roman"/>
          <w:sz w:val="26"/>
          <w:szCs w:val="26"/>
        </w:rPr>
        <w:t>:</w:t>
      </w:r>
      <w:r w:rsidR="0066702A" w:rsidRPr="00633B7E">
        <w:rPr>
          <w:rFonts w:ascii="Times New Roman" w:hAnsi="Times New Roman"/>
          <w:sz w:val="26"/>
          <w:szCs w:val="26"/>
        </w:rPr>
        <w:t xml:space="preserve"> </w:t>
      </w:r>
      <w:r w:rsidR="00843753" w:rsidRPr="00633B7E">
        <w:rPr>
          <w:rFonts w:ascii="Times New Roman" w:hAnsi="Times New Roman"/>
          <w:sz w:val="26"/>
          <w:szCs w:val="26"/>
        </w:rPr>
        <w:t xml:space="preserve">Российская Федерация, Краснодарский край, </w:t>
      </w:r>
      <w:r w:rsidR="002B0971" w:rsidRPr="00633B7E">
        <w:rPr>
          <w:rFonts w:ascii="Times New Roman" w:hAnsi="Times New Roman"/>
          <w:sz w:val="26"/>
          <w:szCs w:val="26"/>
        </w:rPr>
        <w:t>354000, г. Сочи, ул. Горького, д. 48</w:t>
      </w:r>
    </w:p>
    <w:p w:rsidR="00D04901" w:rsidRPr="00633B7E" w:rsidRDefault="00AC11D0" w:rsidP="00633B7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2.3.</w:t>
      </w:r>
      <w:r w:rsidR="00807999">
        <w:rPr>
          <w:rFonts w:ascii="Times New Roman" w:hAnsi="Times New Roman"/>
          <w:sz w:val="26"/>
          <w:szCs w:val="26"/>
        </w:rPr>
        <w:t xml:space="preserve"> </w:t>
      </w:r>
      <w:r w:rsidRPr="00633B7E">
        <w:rPr>
          <w:rFonts w:ascii="Times New Roman" w:hAnsi="Times New Roman"/>
          <w:sz w:val="26"/>
          <w:szCs w:val="26"/>
        </w:rPr>
        <w:t xml:space="preserve">Сроки </w:t>
      </w:r>
      <w:r w:rsidR="00434B25" w:rsidRPr="00633B7E">
        <w:rPr>
          <w:rFonts w:ascii="Times New Roman" w:hAnsi="Times New Roman"/>
          <w:sz w:val="26"/>
          <w:szCs w:val="26"/>
        </w:rPr>
        <w:t>выполнения работ</w:t>
      </w:r>
      <w:r w:rsidR="000430E6" w:rsidRPr="00633B7E">
        <w:rPr>
          <w:rFonts w:ascii="Times New Roman" w:hAnsi="Times New Roman"/>
          <w:sz w:val="26"/>
          <w:szCs w:val="26"/>
        </w:rPr>
        <w:t>:</w:t>
      </w:r>
      <w:r w:rsidR="009206F7" w:rsidRPr="00633B7E">
        <w:rPr>
          <w:rFonts w:ascii="Times New Roman" w:hAnsi="Times New Roman"/>
          <w:sz w:val="26"/>
          <w:szCs w:val="26"/>
        </w:rPr>
        <w:t xml:space="preserve"> </w:t>
      </w:r>
      <w:r w:rsidR="000430E6" w:rsidRPr="00633B7E">
        <w:rPr>
          <w:rFonts w:ascii="Times New Roman" w:hAnsi="Times New Roman"/>
          <w:sz w:val="26"/>
          <w:szCs w:val="26"/>
        </w:rPr>
        <w:t xml:space="preserve">Начало работ - с даты заключения </w:t>
      </w:r>
      <w:r w:rsidR="002B0971" w:rsidRPr="00633B7E">
        <w:rPr>
          <w:rFonts w:ascii="Times New Roman" w:hAnsi="Times New Roman"/>
          <w:sz w:val="26"/>
          <w:szCs w:val="26"/>
        </w:rPr>
        <w:t>договора</w:t>
      </w:r>
      <w:r w:rsidR="000430E6" w:rsidRPr="00633B7E">
        <w:rPr>
          <w:rFonts w:ascii="Times New Roman" w:hAnsi="Times New Roman"/>
          <w:sz w:val="26"/>
          <w:szCs w:val="26"/>
        </w:rPr>
        <w:t xml:space="preserve">. Окончание работ – </w:t>
      </w:r>
      <w:r w:rsidR="002B0971" w:rsidRPr="00633B7E">
        <w:rPr>
          <w:rFonts w:ascii="Times New Roman" w:hAnsi="Times New Roman"/>
          <w:sz w:val="26"/>
          <w:szCs w:val="26"/>
        </w:rPr>
        <w:t xml:space="preserve">в течение </w:t>
      </w:r>
      <w:r w:rsidR="001A4DD1" w:rsidRPr="00633B7E">
        <w:rPr>
          <w:rFonts w:ascii="Times New Roman" w:hAnsi="Times New Roman"/>
          <w:sz w:val="26"/>
          <w:szCs w:val="26"/>
        </w:rPr>
        <w:t>60</w:t>
      </w:r>
      <w:r w:rsidR="002B0971" w:rsidRPr="00633B7E">
        <w:rPr>
          <w:rFonts w:ascii="Times New Roman" w:hAnsi="Times New Roman"/>
          <w:sz w:val="26"/>
          <w:szCs w:val="26"/>
        </w:rPr>
        <w:t xml:space="preserve"> дней с момента подписания договора</w:t>
      </w:r>
      <w:r w:rsidR="000430E6" w:rsidRPr="00633B7E">
        <w:rPr>
          <w:rFonts w:ascii="Times New Roman" w:hAnsi="Times New Roman"/>
          <w:sz w:val="26"/>
          <w:szCs w:val="26"/>
        </w:rPr>
        <w:t>.</w:t>
      </w:r>
    </w:p>
    <w:p w:rsidR="000430E6" w:rsidRPr="00633B7E" w:rsidRDefault="00AC11D0" w:rsidP="00633B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</w:rPr>
        <w:t>2.4.</w:t>
      </w:r>
      <w:r w:rsidRPr="00633B7E">
        <w:rPr>
          <w:rFonts w:ascii="Times New Roman" w:hAnsi="Times New Roman"/>
          <w:sz w:val="26"/>
          <w:szCs w:val="26"/>
        </w:rPr>
        <w:tab/>
        <w:t xml:space="preserve">Начальная (максимальная) цена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Pr="00633B7E">
        <w:rPr>
          <w:rFonts w:ascii="Times New Roman" w:hAnsi="Times New Roman"/>
          <w:sz w:val="26"/>
          <w:szCs w:val="26"/>
        </w:rPr>
        <w:t>а</w:t>
      </w:r>
      <w:r w:rsidR="000430E6" w:rsidRPr="00633B7E">
        <w:rPr>
          <w:rFonts w:ascii="Times New Roman" w:hAnsi="Times New Roman"/>
          <w:sz w:val="26"/>
          <w:szCs w:val="26"/>
        </w:rPr>
        <w:t xml:space="preserve">: </w:t>
      </w:r>
      <w:r w:rsidR="001A4DD1" w:rsidRPr="00633B7E">
        <w:rPr>
          <w:rFonts w:ascii="Times New Roman" w:hAnsi="Times New Roman"/>
          <w:sz w:val="26"/>
          <w:szCs w:val="26"/>
        </w:rPr>
        <w:t>14 219 333 (Четырнадцать миллионов двести девятнадцать тысяч триста тридцать три) рубля 33 копеек</w:t>
      </w:r>
      <w:r w:rsidR="008763F6">
        <w:rPr>
          <w:rFonts w:ascii="Times New Roman" w:hAnsi="Times New Roman"/>
          <w:sz w:val="26"/>
          <w:szCs w:val="26"/>
        </w:rPr>
        <w:t>и.</w:t>
      </w:r>
      <w:bookmarkStart w:id="2" w:name="_GoBack"/>
      <w:bookmarkEnd w:id="2"/>
    </w:p>
    <w:p w:rsidR="005923A0" w:rsidRPr="00633B7E" w:rsidRDefault="00D04901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 xml:space="preserve">3. Срок и условия оплаты выполнения работ: </w:t>
      </w:r>
      <w:r w:rsidR="005923A0" w:rsidRPr="00633B7E">
        <w:rPr>
          <w:rFonts w:ascii="Times New Roman" w:hAnsi="Times New Roman"/>
          <w:sz w:val="26"/>
          <w:szCs w:val="26"/>
        </w:rPr>
        <w:t>Оплата оказанных Услуг производится Заказчиком путем перечисления денежных средств на расчетный счет Исполнителя в следующем порядке:</w:t>
      </w:r>
    </w:p>
    <w:p w:rsidR="005923A0" w:rsidRPr="00633B7E" w:rsidRDefault="005923A0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- авансовым платежом после подписания Сторонами настоящего Договора, в размере </w:t>
      </w:r>
      <w:r w:rsidR="001A4DD1" w:rsidRPr="00633B7E">
        <w:rPr>
          <w:rFonts w:ascii="Times New Roman" w:hAnsi="Times New Roman"/>
          <w:sz w:val="26"/>
          <w:szCs w:val="26"/>
        </w:rPr>
        <w:t>30</w:t>
      </w:r>
      <w:r w:rsidRPr="00633B7E">
        <w:rPr>
          <w:rFonts w:ascii="Times New Roman" w:hAnsi="Times New Roman"/>
          <w:sz w:val="26"/>
          <w:szCs w:val="26"/>
        </w:rPr>
        <w:t>% (</w:t>
      </w:r>
      <w:r w:rsidR="001A4DD1" w:rsidRPr="00633B7E">
        <w:rPr>
          <w:rFonts w:ascii="Times New Roman" w:hAnsi="Times New Roman"/>
          <w:sz w:val="26"/>
          <w:szCs w:val="26"/>
        </w:rPr>
        <w:t xml:space="preserve">Тридцати </w:t>
      </w:r>
      <w:r w:rsidRPr="00633B7E">
        <w:rPr>
          <w:rFonts w:ascii="Times New Roman" w:hAnsi="Times New Roman"/>
          <w:sz w:val="26"/>
          <w:szCs w:val="26"/>
        </w:rPr>
        <w:t xml:space="preserve">процентов) от общей стоимости оказанных Услуг по </w:t>
      </w:r>
      <w:r w:rsidRPr="00633B7E">
        <w:rPr>
          <w:rFonts w:ascii="Times New Roman" w:hAnsi="Times New Roman"/>
          <w:sz w:val="26"/>
          <w:szCs w:val="26"/>
        </w:rPr>
        <w:lastRenderedPageBreak/>
        <w:t xml:space="preserve">настоящему договору, в течение </w:t>
      </w:r>
      <w:r w:rsidR="001A4DD1" w:rsidRPr="00633B7E">
        <w:rPr>
          <w:rFonts w:ascii="Times New Roman" w:hAnsi="Times New Roman"/>
          <w:sz w:val="26"/>
          <w:szCs w:val="26"/>
        </w:rPr>
        <w:t>10</w:t>
      </w:r>
      <w:r w:rsidRPr="00633B7E">
        <w:rPr>
          <w:rFonts w:ascii="Times New Roman" w:hAnsi="Times New Roman"/>
          <w:sz w:val="26"/>
          <w:szCs w:val="26"/>
        </w:rPr>
        <w:t xml:space="preserve"> (</w:t>
      </w:r>
      <w:r w:rsidR="001A4DD1" w:rsidRPr="00633B7E">
        <w:rPr>
          <w:rFonts w:ascii="Times New Roman" w:hAnsi="Times New Roman"/>
          <w:sz w:val="26"/>
          <w:szCs w:val="26"/>
        </w:rPr>
        <w:t>Десяти</w:t>
      </w:r>
      <w:r w:rsidRPr="00633B7E">
        <w:rPr>
          <w:rFonts w:ascii="Times New Roman" w:hAnsi="Times New Roman"/>
          <w:sz w:val="26"/>
          <w:szCs w:val="26"/>
        </w:rPr>
        <w:t>) банковских дней с даты получения Заказчиком счета на оплату аванса.</w:t>
      </w:r>
    </w:p>
    <w:p w:rsidR="002843CE" w:rsidRPr="00633B7E" w:rsidRDefault="005923A0" w:rsidP="00633B7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– окончательный расчет за оказанные услуги в размере 7</w:t>
      </w:r>
      <w:r w:rsidR="001A4DD1" w:rsidRPr="00633B7E">
        <w:rPr>
          <w:rFonts w:ascii="Times New Roman" w:hAnsi="Times New Roman"/>
          <w:sz w:val="26"/>
          <w:szCs w:val="26"/>
        </w:rPr>
        <w:t>0</w:t>
      </w:r>
      <w:r w:rsidRPr="00633B7E">
        <w:rPr>
          <w:rFonts w:ascii="Times New Roman" w:hAnsi="Times New Roman"/>
          <w:sz w:val="26"/>
          <w:szCs w:val="26"/>
        </w:rPr>
        <w:t>% (Семидесяти процентов) от общей стоимости Услуг по настоящему Договору, производится Заказчиком с учетом выплаченного аванса в течение 30 (Тридцати) календарных дней после подписания Сторонами акта сдачи-приемки оказанных Услуг.</w:t>
      </w:r>
    </w:p>
    <w:p w:rsidR="00E66A7E" w:rsidRPr="00633B7E" w:rsidRDefault="00D04901" w:rsidP="00633B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>4</w:t>
      </w:r>
      <w:r w:rsidR="00E66A7E" w:rsidRPr="00633B7E">
        <w:rPr>
          <w:rFonts w:ascii="Times New Roman" w:hAnsi="Times New Roman"/>
          <w:sz w:val="26"/>
          <w:szCs w:val="26"/>
          <w:lang w:eastAsia="ru-RU"/>
        </w:rPr>
        <w:t xml:space="preserve">. Информация о валюте, используемой для формирования цены </w:t>
      </w:r>
      <w:r w:rsidR="00B141DB" w:rsidRPr="00633B7E">
        <w:rPr>
          <w:rFonts w:ascii="Times New Roman" w:hAnsi="Times New Roman"/>
          <w:sz w:val="26"/>
          <w:szCs w:val="26"/>
          <w:lang w:eastAsia="ru-RU"/>
        </w:rPr>
        <w:t>договор</w:t>
      </w:r>
      <w:r w:rsidR="00E66A7E" w:rsidRPr="00633B7E">
        <w:rPr>
          <w:rFonts w:ascii="Times New Roman" w:hAnsi="Times New Roman"/>
          <w:sz w:val="26"/>
          <w:szCs w:val="26"/>
          <w:lang w:eastAsia="ru-RU"/>
        </w:rPr>
        <w:t xml:space="preserve">а и расчётов с поставщиками (исполнителями, подрядчиками): </w:t>
      </w:r>
    </w:p>
    <w:p w:rsidR="00E66A7E" w:rsidRPr="00633B7E" w:rsidRDefault="00E66A7E" w:rsidP="00633B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>Российский рубль.</w:t>
      </w:r>
    </w:p>
    <w:p w:rsidR="00E66A7E" w:rsidRPr="00633B7E" w:rsidRDefault="00D04901" w:rsidP="00633B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>5</w:t>
      </w:r>
      <w:r w:rsidR="00E66A7E" w:rsidRPr="00633B7E">
        <w:rPr>
          <w:rFonts w:ascii="Times New Roman" w:hAnsi="Times New Roman"/>
          <w:sz w:val="26"/>
          <w:szCs w:val="26"/>
          <w:lang w:eastAsia="ru-RU"/>
        </w:rPr>
        <w:t xml:space="preserve">. Обоснование начальной (максимальной) цены </w:t>
      </w:r>
      <w:r w:rsidR="00B141DB" w:rsidRPr="00633B7E">
        <w:rPr>
          <w:rFonts w:ascii="Times New Roman" w:hAnsi="Times New Roman"/>
          <w:sz w:val="26"/>
          <w:szCs w:val="26"/>
          <w:lang w:eastAsia="ru-RU"/>
        </w:rPr>
        <w:t>договор</w:t>
      </w:r>
      <w:r w:rsidR="00E66A7E" w:rsidRPr="00633B7E">
        <w:rPr>
          <w:rFonts w:ascii="Times New Roman" w:hAnsi="Times New Roman"/>
          <w:sz w:val="26"/>
          <w:szCs w:val="26"/>
          <w:lang w:eastAsia="ru-RU"/>
        </w:rPr>
        <w:t>а:</w:t>
      </w:r>
    </w:p>
    <w:p w:rsidR="00C63376" w:rsidRPr="00633B7E" w:rsidRDefault="005923A0" w:rsidP="00633B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 xml:space="preserve">Начальная (максимальная) </w:t>
      </w:r>
      <w:r w:rsidRPr="00633B7E">
        <w:rPr>
          <w:rFonts w:ascii="Times New Roman" w:hAnsi="Times New Roman"/>
          <w:sz w:val="26"/>
          <w:szCs w:val="26"/>
        </w:rPr>
        <w:t>цена договора сформирована на основании метода сопоставимых рыночных цен (анализа рынка)</w:t>
      </w:r>
    </w:p>
    <w:p w:rsidR="00E66A7E" w:rsidRPr="00633B7E" w:rsidRDefault="00D04901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3B7E">
        <w:rPr>
          <w:rFonts w:ascii="Times New Roman" w:hAnsi="Times New Roman"/>
          <w:sz w:val="26"/>
          <w:szCs w:val="26"/>
          <w:lang w:eastAsia="ru-RU"/>
        </w:rPr>
        <w:t>6</w:t>
      </w:r>
      <w:r w:rsidR="00E66A7E" w:rsidRPr="00633B7E">
        <w:rPr>
          <w:rFonts w:ascii="Times New Roman" w:hAnsi="Times New Roman"/>
          <w:sz w:val="26"/>
          <w:szCs w:val="26"/>
          <w:lang w:eastAsia="ru-RU"/>
        </w:rPr>
        <w:t xml:space="preserve">. Порядок формирования цены </w:t>
      </w:r>
      <w:r w:rsidR="00B141DB" w:rsidRPr="00633B7E">
        <w:rPr>
          <w:rFonts w:ascii="Times New Roman" w:hAnsi="Times New Roman"/>
          <w:sz w:val="26"/>
          <w:szCs w:val="26"/>
          <w:lang w:eastAsia="ru-RU"/>
        </w:rPr>
        <w:t>договор</w:t>
      </w:r>
      <w:r w:rsidR="00E66A7E" w:rsidRPr="00633B7E">
        <w:rPr>
          <w:rFonts w:ascii="Times New Roman" w:hAnsi="Times New Roman"/>
          <w:sz w:val="26"/>
          <w:szCs w:val="26"/>
          <w:lang w:eastAsia="ru-RU"/>
        </w:rPr>
        <w:t xml:space="preserve">а: все налоги (в том числе НДС), пошлины, сборы и другие обязательные платежи учтены при расчете начальной (максимальной) цены </w:t>
      </w:r>
      <w:r w:rsidR="005923A0" w:rsidRPr="00633B7E">
        <w:rPr>
          <w:rFonts w:ascii="Times New Roman" w:hAnsi="Times New Roman"/>
          <w:sz w:val="26"/>
          <w:szCs w:val="26"/>
          <w:lang w:eastAsia="ru-RU"/>
        </w:rPr>
        <w:t>договора</w:t>
      </w:r>
      <w:r w:rsidR="0095695E" w:rsidRPr="00633B7E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5923A0" w:rsidRPr="00633B7E">
        <w:rPr>
          <w:rFonts w:ascii="Times New Roman" w:hAnsi="Times New Roman"/>
          <w:sz w:val="26"/>
          <w:szCs w:val="26"/>
          <w:lang w:eastAsia="ru-RU"/>
        </w:rPr>
        <w:t xml:space="preserve">№ 5 </w:t>
      </w:r>
      <w:r w:rsidR="002843CE" w:rsidRPr="00633B7E">
        <w:rPr>
          <w:rFonts w:ascii="Times New Roman" w:hAnsi="Times New Roman"/>
          <w:sz w:val="26"/>
          <w:szCs w:val="26"/>
          <w:lang w:eastAsia="ru-RU"/>
        </w:rPr>
        <w:t>к</w:t>
      </w:r>
      <w:r w:rsidR="0095695E" w:rsidRPr="00633B7E">
        <w:rPr>
          <w:rFonts w:ascii="Times New Roman" w:hAnsi="Times New Roman"/>
          <w:sz w:val="26"/>
          <w:szCs w:val="26"/>
          <w:lang w:eastAsia="ru-RU"/>
        </w:rPr>
        <w:t xml:space="preserve"> запросу предложений).</w:t>
      </w:r>
    </w:p>
    <w:p w:rsidR="000430E6" w:rsidRPr="00633B7E" w:rsidRDefault="00D04901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7</w:t>
      </w:r>
      <w:r w:rsidR="000430E6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.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организации: не установлено.</w:t>
      </w:r>
    </w:p>
    <w:p w:rsidR="00D04901" w:rsidRPr="00633B7E" w:rsidRDefault="00AE4364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8</w:t>
      </w:r>
      <w:r w:rsidR="00D04901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. </w:t>
      </w:r>
      <w:r w:rsidR="00D1340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Условия, запреты и ограничения допуска товаров, происходящих из иностранного государства или группы иностранных государств: не установлены</w:t>
      </w:r>
    </w:p>
    <w:p w:rsidR="00D1340E" w:rsidRPr="00633B7E" w:rsidRDefault="00AE4364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9</w:t>
      </w:r>
      <w:r w:rsidR="00D1340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. Язык или языки, на которых предоставляется документация о проведении запроса предложений: русский</w:t>
      </w:r>
    </w:p>
    <w:p w:rsidR="00E66A7E" w:rsidRPr="00633B7E" w:rsidRDefault="00D1340E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AE4364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0</w:t>
      </w:r>
      <w:r w:rsidR="000430E6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.</w:t>
      </w:r>
      <w:r w:rsidR="00E66A7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Используемый способ определения поставщика (подрядчика, исполнителя): запрос предложений</w:t>
      </w:r>
    </w:p>
    <w:p w:rsidR="00E66A7E" w:rsidRPr="00633B7E" w:rsidRDefault="00D1340E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AE4364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E66A7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. </w:t>
      </w:r>
      <w:r w:rsidR="00D04901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Требования, предъявляемые к участникам запроса предложений, и исчерпывающий перечень документов, которые должны быть представлены </w:t>
      </w:r>
      <w:r w:rsidR="005923A0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участниками запроса предложений.</w:t>
      </w:r>
    </w:p>
    <w:p w:rsidR="00C63376" w:rsidRPr="00633B7E" w:rsidRDefault="00633B7E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с</w:t>
      </w:r>
      <w:r w:rsidR="00395548" w:rsidRPr="00633B7E">
        <w:rPr>
          <w:sz w:val="26"/>
          <w:szCs w:val="26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договора: лицензия поставщика</w:t>
      </w:r>
      <w:r w:rsidR="00392281" w:rsidRPr="00633B7E">
        <w:rPr>
          <w:sz w:val="26"/>
          <w:szCs w:val="26"/>
        </w:rPr>
        <w:t xml:space="preserve"> на осуществление деятельности по производству и техническому обслуживанию медицинской техники </w:t>
      </w:r>
      <w:r w:rsidR="00395548" w:rsidRPr="00633B7E">
        <w:rPr>
          <w:sz w:val="26"/>
          <w:szCs w:val="26"/>
        </w:rPr>
        <w:t xml:space="preserve">либо договор с организацией, у которой имеется лицензия на </w:t>
      </w:r>
      <w:r w:rsidR="00392281" w:rsidRPr="00633B7E">
        <w:rPr>
          <w:sz w:val="26"/>
          <w:szCs w:val="26"/>
        </w:rPr>
        <w:t>осуществление деятельности по производству и техническому обслуживанию медицинской техники;</w:t>
      </w:r>
    </w:p>
    <w:p w:rsidR="005923A0" w:rsidRPr="00633B7E" w:rsidRDefault="00EF6EC1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не проведение</w:t>
      </w:r>
      <w:r w:rsidR="005923A0" w:rsidRPr="00633B7E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23A0" w:rsidRPr="00633B7E" w:rsidRDefault="00EF6EC1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не приостановление</w:t>
      </w:r>
      <w:r w:rsidR="005923A0" w:rsidRPr="00633B7E"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23A0" w:rsidRPr="00633B7E" w:rsidRDefault="005923A0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</w:t>
      </w:r>
      <w:r w:rsidRPr="00633B7E">
        <w:rPr>
          <w:sz w:val="26"/>
          <w:szCs w:val="26"/>
        </w:rPr>
        <w:lastRenderedPageBreak/>
        <w:t>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923A0" w:rsidRPr="00633B7E" w:rsidRDefault="005923A0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923A0" w:rsidRPr="00633B7E" w:rsidRDefault="005923A0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923A0" w:rsidRPr="00633B7E" w:rsidRDefault="005923A0" w:rsidP="00633B7E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 xml:space="preserve">отсутствие между участником закупки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="00075A4C" w:rsidRPr="00633B7E">
        <w:rPr>
          <w:sz w:val="26"/>
          <w:szCs w:val="26"/>
        </w:rPr>
        <w:t>не полнородными</w:t>
      </w:r>
      <w:r w:rsidRPr="00633B7E">
        <w:rPr>
          <w:sz w:val="26"/>
          <w:szCs w:val="26"/>
        </w:rPr>
        <w:t xml:space="preserve"> </w:t>
      </w:r>
      <w:r w:rsidR="00560815" w:rsidRPr="00633B7E">
        <w:rPr>
          <w:sz w:val="26"/>
          <w:szCs w:val="26"/>
        </w:rPr>
        <w:t>(имеющими общих отца или мать, являющихся</w:t>
      </w:r>
      <w:r w:rsidRPr="00633B7E">
        <w:rPr>
          <w:sz w:val="26"/>
          <w:szCs w:val="26"/>
        </w:rPr>
        <w:t xml:space="preserve"> братьями и сестрами), усыновителями или усыновленными указанных физических лиц.</w:t>
      </w:r>
    </w:p>
    <w:p w:rsidR="00D472CD" w:rsidRPr="00633B7E" w:rsidRDefault="005923A0" w:rsidP="00633B7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86F97" w:rsidRPr="00633B7E" w:rsidRDefault="0089680B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П</w:t>
      </w:r>
      <w:r w:rsidR="005923A0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еречень документов, которые должны быть представлены участниками запроса предложений указан в приложении 2 к документации</w:t>
      </w:r>
      <w:r w:rsidR="00086F97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.</w:t>
      </w:r>
    </w:p>
    <w:p w:rsidR="00D1340E" w:rsidRPr="00633B7E" w:rsidRDefault="00D04901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AE4364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2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. </w:t>
      </w:r>
      <w:r w:rsidR="00D1340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Способы получения документации о проведении запроса предложений, срок, место и порядок предоставления этой документации: </w:t>
      </w:r>
    </w:p>
    <w:p w:rsidR="00D1340E" w:rsidRPr="00633B7E" w:rsidRDefault="00D1340E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AE4364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2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.</w:t>
      </w:r>
      <w:r w:rsidR="00AE4364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1. Одновременно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 с размещением извещения обеспечивается размещение на официальном сайте документации о проведении запроса предложений. Документация доступна для ознакомления на официальном сайте без взимания платы.</w:t>
      </w:r>
    </w:p>
    <w:p w:rsidR="00D04901" w:rsidRPr="00633B7E" w:rsidRDefault="001628F5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504819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3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.</w:t>
      </w:r>
      <w:r w:rsidR="00AE4364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 </w:t>
      </w:r>
      <w:r w:rsidR="00D1340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Плата за предоставление документации о проведении запроса предложений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:</w:t>
      </w:r>
      <w:r w:rsidR="00D1340E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 не установлена.</w:t>
      </w:r>
    </w:p>
    <w:p w:rsidR="00F92FCA" w:rsidRPr="00633B7E" w:rsidRDefault="001628F5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04819" w:rsidRPr="00633B7E">
        <w:rPr>
          <w:rFonts w:ascii="Times New Roman" w:hAnsi="Times New Roman" w:cs="Times New Roman"/>
          <w:sz w:val="26"/>
          <w:szCs w:val="26"/>
        </w:rPr>
        <w:t>4</w:t>
      </w:r>
      <w:r w:rsidRPr="00633B7E">
        <w:rPr>
          <w:rFonts w:ascii="Times New Roman" w:hAnsi="Times New Roman" w:cs="Times New Roman"/>
          <w:sz w:val="26"/>
          <w:szCs w:val="26"/>
        </w:rPr>
        <w:t xml:space="preserve">. </w:t>
      </w:r>
      <w:r w:rsidR="00F92FCA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Отмена проведения запроса предложений, внесение изменений в извещение и документацию о проведении запроса предложений. </w:t>
      </w:r>
    </w:p>
    <w:p w:rsidR="0089680B" w:rsidRPr="00633B7E" w:rsidRDefault="0089680B" w:rsidP="00633B7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Заказчик и/или организатор процедуры закупки вправе отказаться от проведения запроса предложений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C86E1F" w:rsidRPr="00633B7E" w:rsidRDefault="00F92FCA" w:rsidP="00633B7E">
      <w:pPr>
        <w:pStyle w:val="a5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1</w:t>
      </w:r>
      <w:r w:rsidR="00504819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5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. </w:t>
      </w:r>
      <w:r w:rsidR="00F51E4D"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>Требования к содержанию</w:t>
      </w:r>
      <w:r w:rsidRPr="00633B7E">
        <w:rPr>
          <w:rFonts w:ascii="Times New Roman" w:eastAsia="MS Mincho" w:hAnsi="Times New Roman" w:cs="Times New Roman"/>
          <w:sz w:val="26"/>
          <w:szCs w:val="26"/>
          <w:lang w:eastAsia="en-US"/>
        </w:rPr>
        <w:t xml:space="preserve"> заявок на участие в запросе предложений: </w:t>
      </w:r>
    </w:p>
    <w:p w:rsidR="00F92FCA" w:rsidRPr="00633B7E" w:rsidRDefault="00CB476B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</w:t>
      </w:r>
      <w:r w:rsidR="00504819" w:rsidRPr="00633B7E">
        <w:rPr>
          <w:rFonts w:ascii="Times New Roman" w:hAnsi="Times New Roman" w:cs="Times New Roman"/>
          <w:sz w:val="26"/>
          <w:szCs w:val="26"/>
        </w:rPr>
        <w:t>5</w:t>
      </w:r>
      <w:r w:rsidRPr="00633B7E">
        <w:rPr>
          <w:rFonts w:ascii="Times New Roman" w:hAnsi="Times New Roman" w:cs="Times New Roman"/>
          <w:sz w:val="26"/>
          <w:szCs w:val="26"/>
        </w:rPr>
        <w:t>.1</w:t>
      </w:r>
      <w:r w:rsidR="00F92FCA" w:rsidRPr="00633B7E">
        <w:rPr>
          <w:rFonts w:ascii="Times New Roman" w:hAnsi="Times New Roman" w:cs="Times New Roman"/>
          <w:sz w:val="26"/>
          <w:szCs w:val="26"/>
        </w:rPr>
        <w:t>. Заявка на участие в запросе предложений должна содержать всю указанную Заказчиком в настоящей документации информацию</w:t>
      </w:r>
      <w:r w:rsidR="0089680B" w:rsidRPr="00633B7E">
        <w:rPr>
          <w:rFonts w:ascii="Times New Roman" w:hAnsi="Times New Roman" w:cs="Times New Roman"/>
          <w:sz w:val="26"/>
          <w:szCs w:val="26"/>
        </w:rPr>
        <w:t xml:space="preserve"> и документы</w:t>
      </w:r>
      <w:r w:rsidR="00F92FCA" w:rsidRPr="00633B7E">
        <w:rPr>
          <w:rFonts w:ascii="Times New Roman" w:hAnsi="Times New Roman" w:cs="Times New Roman"/>
          <w:sz w:val="26"/>
          <w:szCs w:val="26"/>
        </w:rPr>
        <w:t>, а именно: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1) следующие информацию и документы об Участнике, подавшем заявку на участие в запросе предложений: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а) 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 (при наличии), паспортные данные, место жительства (для физического лица), номер контактного телефона;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на официальном сайте извещения о проведении запроса предложений,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в) 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</w:t>
      </w:r>
      <w:r w:rsidR="00AE4364" w:rsidRPr="00633B7E">
        <w:rPr>
          <w:rFonts w:ascii="Times New Roman" w:hAnsi="Times New Roman" w:cs="Times New Roman"/>
          <w:sz w:val="26"/>
          <w:szCs w:val="26"/>
        </w:rPr>
        <w:t>лицо обладает</w:t>
      </w:r>
      <w:r w:rsidRPr="00633B7E">
        <w:rPr>
          <w:rFonts w:ascii="Times New Roman" w:hAnsi="Times New Roman" w:cs="Times New Roman"/>
          <w:sz w:val="26"/>
          <w:szCs w:val="26"/>
        </w:rPr>
        <w:t xml:space="preserve">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запросе предложений должна содержать также доверенность на осуществление действий от имени Участника, заверенную печатью Участника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запросе предложений должна содержать также документ, подтверждающий полномочия такого лица;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г) документы, подтверждающие соответствие Участника требованиям к Участникам, установленным Заказчиком </w:t>
      </w:r>
      <w:r w:rsidR="0089680B" w:rsidRPr="00633B7E">
        <w:rPr>
          <w:rFonts w:ascii="Times New Roman" w:hAnsi="Times New Roman" w:cs="Times New Roman"/>
          <w:sz w:val="26"/>
          <w:szCs w:val="26"/>
        </w:rPr>
        <w:t>п. 13</w:t>
      </w:r>
      <w:r w:rsidRPr="00633B7E">
        <w:rPr>
          <w:rFonts w:ascii="Times New Roman" w:hAnsi="Times New Roman" w:cs="Times New Roman"/>
          <w:sz w:val="26"/>
          <w:szCs w:val="26"/>
        </w:rPr>
        <w:t xml:space="preserve"> настоящей документации;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д) копии учредительных документов Участника (для юридического лица);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поставка товара, выполнение работы или оказание услуги, являющихся предметом </w:t>
      </w:r>
      <w:r w:rsidR="00B141DB" w:rsidRPr="00633B7E">
        <w:rPr>
          <w:rFonts w:ascii="Times New Roman" w:hAnsi="Times New Roman" w:cs="Times New Roman"/>
          <w:sz w:val="26"/>
          <w:szCs w:val="26"/>
        </w:rPr>
        <w:lastRenderedPageBreak/>
        <w:t>договор</w:t>
      </w:r>
      <w:r w:rsidRPr="00633B7E">
        <w:rPr>
          <w:rFonts w:ascii="Times New Roman" w:hAnsi="Times New Roman" w:cs="Times New Roman"/>
          <w:sz w:val="26"/>
          <w:szCs w:val="26"/>
        </w:rPr>
        <w:t xml:space="preserve">а, либо внесение денежных средств в качестве обеспечения исполнения </w:t>
      </w:r>
      <w:r w:rsidR="00B141DB" w:rsidRPr="00633B7E">
        <w:rPr>
          <w:rFonts w:ascii="Times New Roman" w:hAnsi="Times New Roman" w:cs="Times New Roman"/>
          <w:sz w:val="26"/>
          <w:szCs w:val="26"/>
        </w:rPr>
        <w:t>договор</w:t>
      </w:r>
      <w:r w:rsidRPr="00633B7E">
        <w:rPr>
          <w:rFonts w:ascii="Times New Roman" w:hAnsi="Times New Roman" w:cs="Times New Roman"/>
          <w:sz w:val="26"/>
          <w:szCs w:val="26"/>
        </w:rPr>
        <w:t xml:space="preserve">а (если обеспечение исполнения </w:t>
      </w:r>
      <w:r w:rsidR="00B141DB" w:rsidRPr="00633B7E">
        <w:rPr>
          <w:rFonts w:ascii="Times New Roman" w:hAnsi="Times New Roman" w:cs="Times New Roman"/>
          <w:sz w:val="26"/>
          <w:szCs w:val="26"/>
        </w:rPr>
        <w:t>договор</w:t>
      </w:r>
      <w:r w:rsidRPr="00633B7E">
        <w:rPr>
          <w:rFonts w:ascii="Times New Roman" w:hAnsi="Times New Roman" w:cs="Times New Roman"/>
          <w:sz w:val="26"/>
          <w:szCs w:val="26"/>
        </w:rPr>
        <w:t>а предусмотрено настоящей документацией) является крупной сделкой;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2) предложение Участн</w:t>
      </w:r>
      <w:r w:rsidR="0089680B" w:rsidRPr="00633B7E">
        <w:rPr>
          <w:rFonts w:ascii="Times New Roman" w:hAnsi="Times New Roman" w:cs="Times New Roman"/>
          <w:sz w:val="26"/>
          <w:szCs w:val="26"/>
        </w:rPr>
        <w:t>ика в отношении объекта закупки</w:t>
      </w:r>
      <w:r w:rsidRPr="00633B7E">
        <w:rPr>
          <w:rFonts w:ascii="Times New Roman" w:hAnsi="Times New Roman" w:cs="Times New Roman"/>
          <w:sz w:val="26"/>
          <w:szCs w:val="26"/>
        </w:rPr>
        <w:t>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3) в случаях, предусмотренных настоящей документацией,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услуге).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4) в случае, если в настоящей документации указан такой критерий оценки заявок на участие в запросе предложений, как квалификация Участника, заявка Участника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 Закона;</w:t>
      </w:r>
      <w:r w:rsidRPr="00633B7E">
        <w:rPr>
          <w:rFonts w:ascii="Times New Roman" w:hAnsi="Times New Roman" w:cs="Times New Roman"/>
          <w:sz w:val="26"/>
          <w:szCs w:val="26"/>
        </w:rPr>
        <w:tab/>
      </w:r>
    </w:p>
    <w:p w:rsidR="00DA7D70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5)участник представляет в составе заявки на участие предложения о качестве предлагаемых к выполнению работ, оказываемых услуг, поставляемого товара 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Качество предлагаемых к выполнению работ, оказываемых услуг, поставляемого товара должно соответствовать Требованиям к качественным, функциональным и экологическим характеристикам выполняемых работ, поставляемого товара/оказываемых услуг. 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Такие предложения могут быть представлены в текстовой форме, в виде чертежей, технических данных или комментариев, могут содержать эскиз, рисунок, фотографию, а также могут включать:</w:t>
      </w:r>
    </w:p>
    <w:p w:rsidR="00F92FCA" w:rsidRPr="00633B7E" w:rsidRDefault="00633B7E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-</w:t>
      </w:r>
      <w:r w:rsidR="00F92FCA" w:rsidRPr="00633B7E">
        <w:rPr>
          <w:rFonts w:ascii="Times New Roman" w:hAnsi="Times New Roman" w:cs="Times New Roman"/>
          <w:sz w:val="26"/>
          <w:szCs w:val="26"/>
        </w:rPr>
        <w:t>технико-</w:t>
      </w:r>
      <w:r w:rsidR="00AE4364" w:rsidRPr="00633B7E">
        <w:rPr>
          <w:rFonts w:ascii="Times New Roman" w:hAnsi="Times New Roman" w:cs="Times New Roman"/>
          <w:sz w:val="26"/>
          <w:szCs w:val="26"/>
        </w:rPr>
        <w:t>экономический расчет</w:t>
      </w:r>
      <w:r w:rsidR="00F92FCA" w:rsidRPr="00633B7E">
        <w:rPr>
          <w:rFonts w:ascii="Times New Roman" w:hAnsi="Times New Roman" w:cs="Times New Roman"/>
          <w:sz w:val="26"/>
          <w:szCs w:val="26"/>
        </w:rPr>
        <w:t>;</w:t>
      </w:r>
    </w:p>
    <w:p w:rsidR="00F92FCA" w:rsidRPr="00633B7E" w:rsidRDefault="00633B7E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-</w:t>
      </w:r>
      <w:r w:rsidR="00F92FCA" w:rsidRPr="00633B7E">
        <w:rPr>
          <w:rFonts w:ascii="Times New Roman" w:hAnsi="Times New Roman" w:cs="Times New Roman"/>
          <w:sz w:val="26"/>
          <w:szCs w:val="26"/>
        </w:rPr>
        <w:t>срок и (или) объем гарантии на выполненные работ;</w:t>
      </w:r>
    </w:p>
    <w:p w:rsidR="00F92FCA" w:rsidRPr="00633B7E" w:rsidRDefault="00633B7E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-</w:t>
      </w:r>
      <w:r w:rsidR="00F92FCA" w:rsidRPr="00633B7E">
        <w:rPr>
          <w:rFonts w:ascii="Times New Roman" w:hAnsi="Times New Roman" w:cs="Times New Roman"/>
          <w:sz w:val="26"/>
          <w:szCs w:val="26"/>
        </w:rPr>
        <w:t>подробное описание применяемых технологий, технических и эксплуатационных характеристик, качественных, функциональных, экологических характеристик работ, поставляемого товара/оказываемых услуг;</w:t>
      </w:r>
    </w:p>
    <w:p w:rsidR="00F92FCA" w:rsidRPr="00633B7E" w:rsidRDefault="00633B7E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-</w:t>
      </w:r>
      <w:r w:rsidR="00F92FCA" w:rsidRPr="00633B7E">
        <w:rPr>
          <w:rFonts w:ascii="Times New Roman" w:hAnsi="Times New Roman" w:cs="Times New Roman"/>
          <w:sz w:val="26"/>
          <w:szCs w:val="26"/>
        </w:rPr>
        <w:t>постатейные комментарии к Требованиям к качественным, функциональным и экологическим характеристикам выполняемых работ, поставляемого товара/оказываемых услуг Заказчик</w:t>
      </w:r>
      <w:r w:rsidR="00AE4364" w:rsidRPr="00633B7E">
        <w:rPr>
          <w:rFonts w:ascii="Times New Roman" w:hAnsi="Times New Roman" w:cs="Times New Roman"/>
          <w:sz w:val="26"/>
          <w:szCs w:val="26"/>
        </w:rPr>
        <w:t>у</w:t>
      </w:r>
      <w:r w:rsidR="00F92FCA" w:rsidRPr="00633B7E">
        <w:rPr>
          <w:rFonts w:ascii="Times New Roman" w:hAnsi="Times New Roman" w:cs="Times New Roman"/>
          <w:sz w:val="26"/>
          <w:szCs w:val="26"/>
        </w:rPr>
        <w:t>;</w:t>
      </w:r>
    </w:p>
    <w:p w:rsidR="00C76D34" w:rsidRPr="00633B7E" w:rsidRDefault="00633B7E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-</w:t>
      </w:r>
      <w:r w:rsidR="00F92FCA" w:rsidRPr="00633B7E">
        <w:rPr>
          <w:rFonts w:ascii="Times New Roman" w:hAnsi="Times New Roman" w:cs="Times New Roman"/>
          <w:sz w:val="26"/>
          <w:szCs w:val="26"/>
        </w:rPr>
        <w:t>используемые материалы, машины и механизмы (оборудование).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В случае, если заявленные участником предложения о качественных, функциональных, экологических характеристиках работ, поставляемого товара/оказываемых </w:t>
      </w:r>
      <w:r w:rsidR="00AE4364" w:rsidRPr="00633B7E">
        <w:rPr>
          <w:rFonts w:ascii="Times New Roman" w:hAnsi="Times New Roman" w:cs="Times New Roman"/>
          <w:sz w:val="26"/>
          <w:szCs w:val="26"/>
        </w:rPr>
        <w:t>услуг не</w:t>
      </w:r>
      <w:r w:rsidRPr="00633B7E">
        <w:rPr>
          <w:rFonts w:ascii="Times New Roman" w:hAnsi="Times New Roman" w:cs="Times New Roman"/>
          <w:sz w:val="26"/>
          <w:szCs w:val="26"/>
        </w:rPr>
        <w:t xml:space="preserve"> соответствуют Требованиям к качественным, функциональным и экологическим характеристикам выполняемых работ, поставляемого товара/оказываемых услуг, такая заявка на участие в </w:t>
      </w:r>
      <w:r w:rsidR="00907735" w:rsidRPr="00633B7E">
        <w:rPr>
          <w:rFonts w:ascii="Times New Roman" w:hAnsi="Times New Roman" w:cs="Times New Roman"/>
          <w:sz w:val="26"/>
          <w:szCs w:val="26"/>
        </w:rPr>
        <w:t xml:space="preserve">запросе </w:t>
      </w:r>
      <w:r w:rsidR="00AE4364" w:rsidRPr="00633B7E">
        <w:rPr>
          <w:rFonts w:ascii="Times New Roman" w:hAnsi="Times New Roman" w:cs="Times New Roman"/>
          <w:sz w:val="26"/>
          <w:szCs w:val="26"/>
        </w:rPr>
        <w:t>предложения отклоняется</w:t>
      </w:r>
      <w:r w:rsidRPr="00633B7E">
        <w:rPr>
          <w:rFonts w:ascii="Times New Roman" w:hAnsi="Times New Roman" w:cs="Times New Roman"/>
          <w:sz w:val="26"/>
          <w:szCs w:val="26"/>
        </w:rPr>
        <w:t xml:space="preserve"> на этапе рассмотрения заявок на участие в </w:t>
      </w:r>
      <w:r w:rsidR="00907735" w:rsidRPr="00633B7E">
        <w:rPr>
          <w:rFonts w:ascii="Times New Roman" w:hAnsi="Times New Roman" w:cs="Times New Roman"/>
          <w:sz w:val="26"/>
          <w:szCs w:val="26"/>
        </w:rPr>
        <w:t>запросе предложения</w:t>
      </w:r>
      <w:r w:rsidRPr="00633B7E">
        <w:rPr>
          <w:rFonts w:ascii="Times New Roman" w:hAnsi="Times New Roman" w:cs="Times New Roman"/>
          <w:sz w:val="26"/>
          <w:szCs w:val="26"/>
        </w:rPr>
        <w:t>.</w:t>
      </w:r>
    </w:p>
    <w:p w:rsidR="00E23015" w:rsidRPr="00633B7E" w:rsidRDefault="00E23015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6) Участники закупки могут приложить копию (копии) ранее исполненного (исполненных) </w:t>
      </w:r>
      <w:r w:rsidR="00B141DB" w:rsidRPr="00633B7E">
        <w:rPr>
          <w:rFonts w:ascii="Times New Roman" w:hAnsi="Times New Roman" w:cs="Times New Roman"/>
          <w:sz w:val="26"/>
          <w:szCs w:val="26"/>
        </w:rPr>
        <w:t>договор</w:t>
      </w:r>
      <w:r w:rsidRPr="00633B7E">
        <w:rPr>
          <w:rFonts w:ascii="Times New Roman" w:hAnsi="Times New Roman" w:cs="Times New Roman"/>
          <w:sz w:val="26"/>
          <w:szCs w:val="26"/>
        </w:rPr>
        <w:t>а (</w:t>
      </w:r>
      <w:r w:rsidR="00B141DB" w:rsidRPr="00633B7E">
        <w:rPr>
          <w:rFonts w:ascii="Times New Roman" w:hAnsi="Times New Roman" w:cs="Times New Roman"/>
          <w:sz w:val="26"/>
          <w:szCs w:val="26"/>
        </w:rPr>
        <w:t>договор</w:t>
      </w:r>
      <w:r w:rsidRPr="00633B7E">
        <w:rPr>
          <w:rFonts w:ascii="Times New Roman" w:hAnsi="Times New Roman" w:cs="Times New Roman"/>
          <w:sz w:val="26"/>
          <w:szCs w:val="26"/>
        </w:rPr>
        <w:t>ов), договора (договоров) и</w:t>
      </w:r>
      <w:r w:rsidR="00D83610" w:rsidRPr="00633B7E">
        <w:rPr>
          <w:rFonts w:ascii="Times New Roman" w:hAnsi="Times New Roman" w:cs="Times New Roman"/>
          <w:sz w:val="26"/>
          <w:szCs w:val="26"/>
        </w:rPr>
        <w:t xml:space="preserve"> акта (актов) выполненных работ,</w:t>
      </w:r>
      <w:r w:rsidRPr="00633B7E">
        <w:rPr>
          <w:rFonts w:ascii="Times New Roman" w:hAnsi="Times New Roman" w:cs="Times New Roman"/>
          <w:sz w:val="26"/>
          <w:szCs w:val="26"/>
        </w:rPr>
        <w:t xml:space="preserve">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запросе предложения. 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 xml:space="preserve">При описании условий и предложений участниками должны применяться общепринятые обозначения и наименования в соответствии с требованиями </w:t>
      </w:r>
      <w:r w:rsidRPr="00633B7E">
        <w:rPr>
          <w:rFonts w:ascii="Times New Roman" w:hAnsi="Times New Roman" w:cs="Times New Roman"/>
          <w:sz w:val="26"/>
          <w:szCs w:val="26"/>
        </w:rPr>
        <w:lastRenderedPageBreak/>
        <w:t>действующих нормативных документов.</w:t>
      </w:r>
    </w:p>
    <w:p w:rsidR="00F92FCA" w:rsidRPr="00633B7E" w:rsidRDefault="00F92FCA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</w:t>
      </w:r>
      <w:r w:rsidR="00504819" w:rsidRPr="00633B7E">
        <w:rPr>
          <w:rFonts w:ascii="Times New Roman" w:hAnsi="Times New Roman" w:cs="Times New Roman"/>
          <w:sz w:val="26"/>
          <w:szCs w:val="26"/>
        </w:rPr>
        <w:t>5</w:t>
      </w:r>
      <w:r w:rsidR="00CB476B" w:rsidRPr="00633B7E">
        <w:rPr>
          <w:rFonts w:ascii="Times New Roman" w:hAnsi="Times New Roman" w:cs="Times New Roman"/>
          <w:sz w:val="26"/>
          <w:szCs w:val="26"/>
        </w:rPr>
        <w:t>.2</w:t>
      </w:r>
      <w:r w:rsidRPr="00633B7E">
        <w:rPr>
          <w:rFonts w:ascii="Times New Roman" w:hAnsi="Times New Roman" w:cs="Times New Roman"/>
          <w:sz w:val="26"/>
          <w:szCs w:val="26"/>
        </w:rPr>
        <w:t xml:space="preserve">. Заявка должна быть оформлена в соответствии с </w:t>
      </w:r>
      <w:r w:rsidR="00DA7D70" w:rsidRPr="00633B7E">
        <w:rPr>
          <w:rFonts w:ascii="Times New Roman" w:hAnsi="Times New Roman" w:cs="Times New Roman"/>
          <w:sz w:val="26"/>
          <w:szCs w:val="26"/>
        </w:rPr>
        <w:t>формой, приложенной</w:t>
      </w:r>
      <w:r w:rsidRPr="00633B7E">
        <w:rPr>
          <w:rFonts w:ascii="Times New Roman" w:hAnsi="Times New Roman" w:cs="Times New Roman"/>
          <w:sz w:val="26"/>
          <w:szCs w:val="26"/>
        </w:rPr>
        <w:t xml:space="preserve"> к настоящему запросу предложений</w:t>
      </w:r>
      <w:r w:rsidR="002F115B" w:rsidRPr="00633B7E">
        <w:rPr>
          <w:rFonts w:ascii="Times New Roman" w:hAnsi="Times New Roman" w:cs="Times New Roman"/>
          <w:sz w:val="26"/>
          <w:szCs w:val="26"/>
        </w:rPr>
        <w:t>.</w:t>
      </w:r>
    </w:p>
    <w:p w:rsidR="00C86E1F" w:rsidRPr="00633B7E" w:rsidRDefault="00F92FCA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</w:t>
      </w:r>
      <w:r w:rsidR="00504819" w:rsidRPr="00633B7E">
        <w:rPr>
          <w:rFonts w:ascii="Times New Roman" w:hAnsi="Times New Roman"/>
          <w:sz w:val="26"/>
          <w:szCs w:val="26"/>
        </w:rPr>
        <w:t>5</w:t>
      </w:r>
      <w:r w:rsidRPr="00633B7E">
        <w:rPr>
          <w:rFonts w:ascii="Times New Roman" w:hAnsi="Times New Roman"/>
          <w:sz w:val="26"/>
          <w:szCs w:val="26"/>
        </w:rPr>
        <w:t>.</w:t>
      </w:r>
      <w:r w:rsidR="00CB476B" w:rsidRPr="00633B7E">
        <w:rPr>
          <w:rFonts w:ascii="Times New Roman" w:hAnsi="Times New Roman"/>
          <w:sz w:val="26"/>
          <w:szCs w:val="26"/>
        </w:rPr>
        <w:t>3.</w:t>
      </w:r>
      <w:r w:rsidRPr="00633B7E">
        <w:rPr>
          <w:rFonts w:ascii="Times New Roman" w:hAnsi="Times New Roman"/>
          <w:sz w:val="26"/>
          <w:szCs w:val="26"/>
        </w:rPr>
        <w:t xml:space="preserve"> Все листы поданной в письменной форме заявки на участие в запросе предложений, все листы тома такой заявки должны быть прошиты и пронумерованы. Заявка на участие в запросе предложений и том такой заявки должны содержать опись входящих в их состав документов, быть скреплены печатью Участника (для юридического лица) и подписаны Участником или лицом, уполномоченным Участником. Соблюдение Участником указанных требований означает, что информация и документы, входящие в состав заявки на участие в запросе предложений и тома заявки на участие в запросе предложений, поданы от имени Участника, и он несет ответственность за </w:t>
      </w:r>
      <w:r w:rsidR="008972E3" w:rsidRPr="00633B7E">
        <w:rPr>
          <w:rFonts w:ascii="Times New Roman" w:hAnsi="Times New Roman"/>
          <w:sz w:val="26"/>
          <w:szCs w:val="26"/>
        </w:rPr>
        <w:t>подлинность и достоверность этой</w:t>
      </w:r>
      <w:r w:rsidRPr="00633B7E">
        <w:rPr>
          <w:rFonts w:ascii="Times New Roman" w:hAnsi="Times New Roman"/>
          <w:sz w:val="26"/>
          <w:szCs w:val="26"/>
        </w:rPr>
        <w:t xml:space="preserve"> информации и документов. </w:t>
      </w:r>
    </w:p>
    <w:p w:rsidR="00CA34E1" w:rsidRPr="00633B7E" w:rsidRDefault="00CA34E1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</w:t>
      </w:r>
      <w:r w:rsidR="00504819" w:rsidRPr="00633B7E">
        <w:rPr>
          <w:rFonts w:ascii="Times New Roman" w:hAnsi="Times New Roman"/>
          <w:sz w:val="26"/>
          <w:szCs w:val="26"/>
        </w:rPr>
        <w:t>6</w:t>
      </w:r>
      <w:r w:rsidRPr="00633B7E">
        <w:rPr>
          <w:rFonts w:ascii="Times New Roman" w:hAnsi="Times New Roman"/>
          <w:sz w:val="26"/>
          <w:szCs w:val="26"/>
        </w:rPr>
        <w:t>.</w:t>
      </w:r>
      <w:r w:rsidR="00337D51" w:rsidRPr="00633B7E">
        <w:rPr>
          <w:rFonts w:ascii="Times New Roman" w:hAnsi="Times New Roman"/>
          <w:sz w:val="26"/>
          <w:szCs w:val="26"/>
        </w:rPr>
        <w:t xml:space="preserve"> </w:t>
      </w:r>
      <w:r w:rsidRPr="00633B7E">
        <w:rPr>
          <w:rFonts w:ascii="Times New Roman" w:hAnsi="Times New Roman"/>
          <w:sz w:val="26"/>
          <w:szCs w:val="26"/>
        </w:rPr>
        <w:t>Порядок</w:t>
      </w:r>
      <w:r w:rsidR="00D227B2" w:rsidRPr="00633B7E">
        <w:rPr>
          <w:rFonts w:ascii="Times New Roman" w:hAnsi="Times New Roman"/>
          <w:sz w:val="26"/>
          <w:szCs w:val="26"/>
        </w:rPr>
        <w:t>, срок</w:t>
      </w:r>
      <w:r w:rsidRPr="00633B7E">
        <w:rPr>
          <w:rFonts w:ascii="Times New Roman" w:hAnsi="Times New Roman"/>
          <w:sz w:val="26"/>
          <w:szCs w:val="26"/>
        </w:rPr>
        <w:t xml:space="preserve"> и место подачи заявок:</w:t>
      </w:r>
    </w:p>
    <w:p w:rsidR="00C86E1F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16</w:t>
      </w:r>
      <w:r w:rsidR="00CA34E1" w:rsidRPr="00633B7E">
        <w:rPr>
          <w:rFonts w:ascii="Times New Roman" w:hAnsi="Times New Roman"/>
          <w:sz w:val="26"/>
          <w:szCs w:val="26"/>
        </w:rPr>
        <w:t xml:space="preserve">.1. </w:t>
      </w:r>
      <w:r w:rsidR="00C86E1F" w:rsidRPr="00633B7E">
        <w:rPr>
          <w:rFonts w:ascii="Times New Roman" w:hAnsi="Times New Roman"/>
          <w:sz w:val="26"/>
          <w:szCs w:val="26"/>
        </w:rPr>
        <w:t xml:space="preserve">Заявка на участие в запросе предложений подается Заказчику в письменной форме в запечатанном конверте, не позволяющем просматривать содержание такой заявки </w:t>
      </w:r>
    </w:p>
    <w:p w:rsidR="00C86E1F" w:rsidRPr="00633B7E" w:rsidRDefault="00C86E1F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до вскрытия конверта по адресу заказчика: Российская Федерация, </w:t>
      </w:r>
      <w:r w:rsidR="001A4DD1" w:rsidRPr="00633B7E">
        <w:rPr>
          <w:rFonts w:ascii="Times New Roman" w:hAnsi="Times New Roman"/>
          <w:sz w:val="26"/>
          <w:szCs w:val="26"/>
        </w:rPr>
        <w:t>354000,</w:t>
      </w:r>
      <w:r w:rsidR="00633B7E" w:rsidRPr="00633B7E">
        <w:rPr>
          <w:rFonts w:ascii="Times New Roman" w:hAnsi="Times New Roman"/>
          <w:sz w:val="26"/>
          <w:szCs w:val="26"/>
        </w:rPr>
        <w:t xml:space="preserve"> </w:t>
      </w:r>
      <w:r w:rsidR="001A4DD1" w:rsidRPr="00633B7E">
        <w:rPr>
          <w:rFonts w:ascii="Times New Roman" w:hAnsi="Times New Roman"/>
          <w:sz w:val="26"/>
          <w:szCs w:val="26"/>
        </w:rPr>
        <w:t xml:space="preserve">Краснодарский край, г. Сочи, ул. Горького, 48 </w:t>
      </w:r>
      <w:r w:rsidRPr="00633B7E">
        <w:rPr>
          <w:rFonts w:ascii="Times New Roman" w:hAnsi="Times New Roman"/>
          <w:sz w:val="26"/>
          <w:szCs w:val="26"/>
        </w:rPr>
        <w:t xml:space="preserve">ежедневно (кроме субботы, воскресенья и праздничных дней) </w:t>
      </w:r>
      <w:r w:rsidR="001A4DD1" w:rsidRPr="00633B7E">
        <w:rPr>
          <w:rFonts w:ascii="Times New Roman" w:hAnsi="Times New Roman"/>
          <w:sz w:val="26"/>
          <w:szCs w:val="26"/>
        </w:rPr>
        <w:t>с 09-00 час.05.03.2019 г. по 15-00 час. 08.04.2019 г</w:t>
      </w:r>
      <w:r w:rsidRPr="00633B7E">
        <w:rPr>
          <w:rFonts w:ascii="Times New Roman" w:hAnsi="Times New Roman"/>
          <w:sz w:val="26"/>
          <w:szCs w:val="26"/>
        </w:rPr>
        <w:t xml:space="preserve"> (перерыв на обед с 1</w:t>
      </w:r>
      <w:r w:rsidR="00D83610" w:rsidRPr="00633B7E">
        <w:rPr>
          <w:rFonts w:ascii="Times New Roman" w:hAnsi="Times New Roman"/>
          <w:sz w:val="26"/>
          <w:szCs w:val="26"/>
        </w:rPr>
        <w:t>2</w:t>
      </w:r>
      <w:r w:rsidRPr="00633B7E">
        <w:rPr>
          <w:rFonts w:ascii="Times New Roman" w:hAnsi="Times New Roman"/>
          <w:sz w:val="26"/>
          <w:szCs w:val="26"/>
        </w:rPr>
        <w:t>:00 до 1</w:t>
      </w:r>
      <w:r w:rsidR="00D83610" w:rsidRPr="00633B7E">
        <w:rPr>
          <w:rFonts w:ascii="Times New Roman" w:hAnsi="Times New Roman"/>
          <w:sz w:val="26"/>
          <w:szCs w:val="26"/>
        </w:rPr>
        <w:t>3</w:t>
      </w:r>
      <w:r w:rsidR="00DA7D70" w:rsidRPr="00633B7E">
        <w:rPr>
          <w:rFonts w:ascii="Times New Roman" w:hAnsi="Times New Roman"/>
          <w:sz w:val="26"/>
          <w:szCs w:val="26"/>
        </w:rPr>
        <w:t>:00)</w:t>
      </w:r>
      <w:r w:rsidRPr="00633B7E">
        <w:rPr>
          <w:rFonts w:ascii="Times New Roman" w:hAnsi="Times New Roman"/>
          <w:sz w:val="26"/>
          <w:szCs w:val="26"/>
        </w:rPr>
        <w:t>.</w:t>
      </w:r>
    </w:p>
    <w:p w:rsidR="00CA34E1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16</w:t>
      </w:r>
      <w:r w:rsidR="00CA34E1" w:rsidRPr="00633B7E">
        <w:rPr>
          <w:rFonts w:ascii="Times New Roman" w:hAnsi="Times New Roman"/>
          <w:sz w:val="26"/>
          <w:szCs w:val="26"/>
        </w:rPr>
        <w:t xml:space="preserve">.2. Подача заявок на участие в запросе предложений начинается в день, следующий за днем размещения на официальном сайте извещения и прекращается в день вскрытием конвертов с заявками на участие в запросе предложений и (или) открытием доступа к поданным в форме электронных документов заявкам на участие в запросе предложений, но не раньше </w:t>
      </w:r>
      <w:r w:rsidR="00DA7D70" w:rsidRPr="00633B7E">
        <w:rPr>
          <w:rFonts w:ascii="Times New Roman" w:hAnsi="Times New Roman"/>
          <w:sz w:val="26"/>
          <w:szCs w:val="26"/>
        </w:rPr>
        <w:t>времени,</w:t>
      </w:r>
      <w:r w:rsidR="00CA34E1" w:rsidRPr="00633B7E">
        <w:rPr>
          <w:rFonts w:ascii="Times New Roman" w:hAnsi="Times New Roman"/>
          <w:sz w:val="26"/>
          <w:szCs w:val="26"/>
        </w:rPr>
        <w:t xml:space="preserve"> указанного в извещении о проведении запроса предложений.</w:t>
      </w:r>
    </w:p>
    <w:p w:rsidR="00CA34E1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>.3. В целях обеспечения заказчиком целостности и защищенности заявок на конверте указывать наименование запроса предложений, на участие</w:t>
      </w:r>
      <w:r w:rsidR="00017D3B" w:rsidRPr="00633B7E">
        <w:rPr>
          <w:rFonts w:ascii="Times New Roman" w:hAnsi="Times New Roman" w:cs="Times New Roman"/>
          <w:sz w:val="26"/>
          <w:szCs w:val="26"/>
        </w:rPr>
        <w:t xml:space="preserve"> в котором подается данная заяв</w:t>
      </w:r>
      <w:r w:rsidR="00CA34E1" w:rsidRPr="00633B7E">
        <w:rPr>
          <w:rFonts w:ascii="Times New Roman" w:hAnsi="Times New Roman" w:cs="Times New Roman"/>
          <w:sz w:val="26"/>
          <w:szCs w:val="26"/>
        </w:rPr>
        <w:t>к</w:t>
      </w:r>
      <w:r w:rsidR="00017D3B" w:rsidRPr="00633B7E">
        <w:rPr>
          <w:rFonts w:ascii="Times New Roman" w:hAnsi="Times New Roman" w:cs="Times New Roman"/>
          <w:sz w:val="26"/>
          <w:szCs w:val="26"/>
        </w:rPr>
        <w:t>а</w:t>
      </w:r>
      <w:r w:rsidR="00CA34E1" w:rsidRPr="00633B7E">
        <w:rPr>
          <w:rFonts w:ascii="Times New Roman" w:hAnsi="Times New Roman" w:cs="Times New Roman"/>
          <w:sz w:val="26"/>
          <w:szCs w:val="26"/>
        </w:rPr>
        <w:t>, а также фраза: «Не вскрывать до «</w:t>
      </w:r>
      <w:r w:rsidR="00017D3B" w:rsidRPr="00633B7E">
        <w:rPr>
          <w:rFonts w:ascii="Times New Roman" w:hAnsi="Times New Roman" w:cs="Times New Roman"/>
          <w:sz w:val="26"/>
          <w:szCs w:val="26"/>
        </w:rPr>
        <w:t>09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» </w:t>
      </w:r>
      <w:r w:rsidR="00633B7E" w:rsidRPr="00633B7E">
        <w:rPr>
          <w:rFonts w:ascii="Times New Roman" w:hAnsi="Times New Roman" w:cs="Times New Roman"/>
          <w:sz w:val="26"/>
          <w:szCs w:val="26"/>
        </w:rPr>
        <w:t>апреля</w:t>
      </w:r>
      <w:r w:rsidR="001B54C7" w:rsidRPr="00633B7E">
        <w:rPr>
          <w:rFonts w:ascii="Times New Roman" w:hAnsi="Times New Roman" w:cs="Times New Roman"/>
          <w:sz w:val="26"/>
          <w:szCs w:val="26"/>
        </w:rPr>
        <w:t xml:space="preserve"> </w:t>
      </w:r>
      <w:r w:rsidR="004B3B8A" w:rsidRPr="00633B7E">
        <w:rPr>
          <w:rFonts w:ascii="Times New Roman" w:hAnsi="Times New Roman" w:cs="Times New Roman"/>
          <w:sz w:val="26"/>
          <w:szCs w:val="26"/>
        </w:rPr>
        <w:t>201</w:t>
      </w:r>
      <w:r w:rsidR="00633B7E" w:rsidRPr="00633B7E">
        <w:rPr>
          <w:rFonts w:ascii="Times New Roman" w:hAnsi="Times New Roman" w:cs="Times New Roman"/>
          <w:sz w:val="26"/>
          <w:szCs w:val="26"/>
        </w:rPr>
        <w:t>9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 г. до </w:t>
      </w:r>
      <w:r w:rsidR="009206F7" w:rsidRPr="00633B7E">
        <w:rPr>
          <w:rFonts w:ascii="Times New Roman" w:hAnsi="Times New Roman" w:cs="Times New Roman"/>
          <w:sz w:val="26"/>
          <w:szCs w:val="26"/>
        </w:rPr>
        <w:t>1</w:t>
      </w:r>
      <w:r w:rsidR="00633B7E" w:rsidRPr="00633B7E">
        <w:rPr>
          <w:rFonts w:ascii="Times New Roman" w:hAnsi="Times New Roman" w:cs="Times New Roman"/>
          <w:sz w:val="26"/>
          <w:szCs w:val="26"/>
        </w:rPr>
        <w:t>4</w:t>
      </w:r>
      <w:r w:rsidR="009206F7" w:rsidRPr="00633B7E">
        <w:rPr>
          <w:rFonts w:ascii="Times New Roman" w:hAnsi="Times New Roman" w:cs="Times New Roman"/>
          <w:sz w:val="26"/>
          <w:szCs w:val="26"/>
        </w:rPr>
        <w:t xml:space="preserve"> </w:t>
      </w:r>
      <w:r w:rsidR="00DA7D70" w:rsidRPr="00633B7E">
        <w:rPr>
          <w:rFonts w:ascii="Times New Roman" w:hAnsi="Times New Roman" w:cs="Times New Roman"/>
          <w:sz w:val="26"/>
          <w:szCs w:val="26"/>
        </w:rPr>
        <w:t>часов</w:t>
      </w:r>
      <w:r w:rsidR="00CA34E1" w:rsidRPr="00633B7E">
        <w:rPr>
          <w:rFonts w:ascii="Times New Roman" w:hAnsi="Times New Roman" w:cs="Times New Roman"/>
          <w:sz w:val="26"/>
          <w:szCs w:val="26"/>
        </w:rPr>
        <w:t>.</w:t>
      </w:r>
      <w:r w:rsidR="009206F7" w:rsidRPr="00633B7E">
        <w:rPr>
          <w:rFonts w:ascii="Times New Roman" w:hAnsi="Times New Roman" w:cs="Times New Roman"/>
          <w:sz w:val="26"/>
          <w:szCs w:val="26"/>
        </w:rPr>
        <w:t xml:space="preserve"> </w:t>
      </w:r>
      <w:r w:rsidR="00017D3B" w:rsidRPr="00633B7E">
        <w:rPr>
          <w:rFonts w:ascii="Times New Roman" w:hAnsi="Times New Roman" w:cs="Times New Roman"/>
          <w:sz w:val="26"/>
          <w:szCs w:val="26"/>
        </w:rPr>
        <w:t>0</w:t>
      </w:r>
      <w:r w:rsidR="009206F7" w:rsidRPr="00633B7E">
        <w:rPr>
          <w:rFonts w:ascii="Times New Roman" w:hAnsi="Times New Roman" w:cs="Times New Roman"/>
          <w:sz w:val="26"/>
          <w:szCs w:val="26"/>
        </w:rPr>
        <w:t>0 минут</w:t>
      </w:r>
    </w:p>
    <w:p w:rsidR="00603A63" w:rsidRPr="00633B7E" w:rsidRDefault="00603A63" w:rsidP="00633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DA7D70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>.4. Заявки в форме электронных документов</w:t>
      </w:r>
      <w:r w:rsidR="00956F80" w:rsidRPr="00633B7E">
        <w:rPr>
          <w:rFonts w:ascii="Times New Roman" w:hAnsi="Times New Roman" w:cs="Times New Roman"/>
          <w:sz w:val="26"/>
          <w:szCs w:val="26"/>
        </w:rPr>
        <w:t xml:space="preserve"> </w:t>
      </w:r>
      <w:r w:rsidR="00DA7D70" w:rsidRPr="00633B7E">
        <w:rPr>
          <w:rFonts w:ascii="Times New Roman" w:hAnsi="Times New Roman" w:cs="Times New Roman"/>
          <w:sz w:val="26"/>
          <w:szCs w:val="26"/>
        </w:rPr>
        <w:t xml:space="preserve">не принимаются </w:t>
      </w:r>
    </w:p>
    <w:p w:rsidR="00CA34E1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.5. Каждый конверт с заявкой на участие в запросе предложений, поступивший в срок, указанный в извещении о проведении запроса предложений и настоящей документации, регистрируются Заказчиком. При этом отказ </w:t>
      </w:r>
      <w:r w:rsidR="00956F80" w:rsidRPr="00633B7E">
        <w:rPr>
          <w:rFonts w:ascii="Times New Roman" w:hAnsi="Times New Roman" w:cs="Times New Roman"/>
          <w:sz w:val="26"/>
          <w:szCs w:val="26"/>
        </w:rPr>
        <w:t>от приема заявки допускается, в случае отсутствия наименования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 Участник вправе подать только одну заявку на участие в запросе предложений.</w:t>
      </w:r>
    </w:p>
    <w:p w:rsidR="00CA34E1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.6. 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CA34E1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.7. Заказчик обеспечивает сохранность конвертов с заявками на участие в запросе предложений (окончательных предложений) и обеспечивает рассмотрение содержания заявок на участие в запросе предложений (окончательных предложений) только после вскрытия конвертов. Лица, осуществляющие хранение конвертов с </w:t>
      </w:r>
      <w:r w:rsidR="00CA34E1" w:rsidRPr="00633B7E">
        <w:rPr>
          <w:rFonts w:ascii="Times New Roman" w:hAnsi="Times New Roman" w:cs="Times New Roman"/>
          <w:sz w:val="26"/>
          <w:szCs w:val="26"/>
        </w:rPr>
        <w:lastRenderedPageBreak/>
        <w:t xml:space="preserve">заявками на участие в запросе предложений (окончательных предложений), не вправе допускать повреждение этих конвертов до момента вскрытия конвертов. </w:t>
      </w:r>
    </w:p>
    <w:p w:rsidR="00956F80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 xml:space="preserve">.8. Конверт с заявкой на участие в запросе предложений (окончательным предложением), поступивший после истечения срока подачи заявок на участие в запросе предложений (срока подачи окончательных предложений), не </w:t>
      </w:r>
      <w:r w:rsidR="00956F80" w:rsidRPr="00633B7E">
        <w:rPr>
          <w:rFonts w:ascii="Times New Roman" w:hAnsi="Times New Roman" w:cs="Times New Roman"/>
          <w:sz w:val="26"/>
          <w:szCs w:val="26"/>
        </w:rPr>
        <w:t>принимается к рассмотрению.</w:t>
      </w:r>
    </w:p>
    <w:p w:rsidR="00CA34E1" w:rsidRPr="00633B7E" w:rsidRDefault="00504819" w:rsidP="00633B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B7E">
        <w:rPr>
          <w:rFonts w:ascii="Times New Roman" w:hAnsi="Times New Roman" w:cs="Times New Roman"/>
          <w:sz w:val="26"/>
          <w:szCs w:val="26"/>
        </w:rPr>
        <w:t>16</w:t>
      </w:r>
      <w:r w:rsidR="00CA34E1" w:rsidRPr="00633B7E">
        <w:rPr>
          <w:rFonts w:ascii="Times New Roman" w:hAnsi="Times New Roman" w:cs="Times New Roman"/>
          <w:sz w:val="26"/>
          <w:szCs w:val="26"/>
        </w:rPr>
        <w:t>.9. При подготовке и оформлении заявок на участие в запросе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A34E1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16</w:t>
      </w:r>
      <w:r w:rsidR="00CA34E1" w:rsidRPr="00633B7E">
        <w:rPr>
          <w:rFonts w:ascii="Times New Roman" w:hAnsi="Times New Roman"/>
          <w:sz w:val="26"/>
          <w:szCs w:val="26"/>
        </w:rPr>
        <w:t>.10. Сведения, которые содержатся в заявках Участников, не должны допускать двусмысленных толкований, описания в заявке Участником функциональных характеристик (потребительских свойств) и качественных характеристик товара (работы, услуги) путем указания неконкретных характеристик товаров (работ, услуг), указание диапазона (интервала) значений вместо конкретного значения и т.п.  Все документы должны иметь четкую печать текстов; кодировки (иероглифы) и исправления не допускаются.</w:t>
      </w:r>
    </w:p>
    <w:p w:rsidR="00CA34E1" w:rsidRPr="00633B7E" w:rsidRDefault="00CA34E1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</w:t>
      </w:r>
      <w:r w:rsidR="00504819" w:rsidRPr="00633B7E">
        <w:rPr>
          <w:rFonts w:ascii="Times New Roman" w:hAnsi="Times New Roman"/>
          <w:sz w:val="26"/>
          <w:szCs w:val="26"/>
        </w:rPr>
        <w:t>7</w:t>
      </w:r>
      <w:r w:rsidRPr="00633B7E">
        <w:rPr>
          <w:rFonts w:ascii="Times New Roman" w:hAnsi="Times New Roman"/>
          <w:sz w:val="26"/>
          <w:szCs w:val="26"/>
        </w:rPr>
        <w:t>.</w:t>
      </w:r>
      <w:r w:rsidR="00337D51" w:rsidRPr="00633B7E">
        <w:rPr>
          <w:rFonts w:ascii="Times New Roman" w:hAnsi="Times New Roman"/>
          <w:sz w:val="26"/>
          <w:szCs w:val="26"/>
        </w:rPr>
        <w:t xml:space="preserve"> </w:t>
      </w:r>
      <w:r w:rsidR="00675AB2" w:rsidRPr="00633B7E">
        <w:rPr>
          <w:rFonts w:ascii="Times New Roman" w:hAnsi="Times New Roman"/>
          <w:sz w:val="26"/>
          <w:szCs w:val="26"/>
        </w:rPr>
        <w:t>Порядок</w:t>
      </w:r>
      <w:r w:rsidRPr="00633B7E">
        <w:rPr>
          <w:rFonts w:ascii="Times New Roman" w:hAnsi="Times New Roman"/>
          <w:sz w:val="26"/>
          <w:szCs w:val="26"/>
        </w:rPr>
        <w:t xml:space="preserve"> и срок отзыва заявок на участие в запросе предложений, порядок возврата таких заявок, порядок изменения заявок: 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</w:t>
      </w:r>
      <w:r w:rsidR="00504819" w:rsidRPr="00633B7E">
        <w:rPr>
          <w:rFonts w:ascii="Times New Roman" w:hAnsi="Times New Roman"/>
          <w:sz w:val="26"/>
          <w:szCs w:val="26"/>
        </w:rPr>
        <w:t>7</w:t>
      </w:r>
      <w:r w:rsidRPr="00633B7E">
        <w:rPr>
          <w:rFonts w:ascii="Times New Roman" w:hAnsi="Times New Roman"/>
          <w:sz w:val="26"/>
          <w:szCs w:val="26"/>
        </w:rPr>
        <w:t>.1. Участник вправе изменить или отозвать свою заявку до истечения срока подачи заявок, указанного в извещении о п</w:t>
      </w:r>
      <w:r w:rsidR="00956F80" w:rsidRPr="00633B7E">
        <w:rPr>
          <w:rFonts w:ascii="Times New Roman" w:hAnsi="Times New Roman"/>
          <w:sz w:val="26"/>
          <w:szCs w:val="26"/>
        </w:rPr>
        <w:t>роведении запроса предложений</w:t>
      </w:r>
      <w:r w:rsidRPr="00633B7E">
        <w:rPr>
          <w:rFonts w:ascii="Times New Roman" w:hAnsi="Times New Roman"/>
          <w:sz w:val="26"/>
          <w:szCs w:val="26"/>
        </w:rPr>
        <w:t>. 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.2. Участник, подавший заявку на участие в запросе предложений, вправе изменить заявку на участие в запросе предложений в любое время до момента вскрытия конвертов с заявками на участие в запросе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.3.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 Изменения, внесенные в заявку на участие в запросе предложений, считаются неотъемлемой частью заявки на участие в запросе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.4.</w:t>
      </w:r>
      <w:r w:rsidR="001B53F3" w:rsidRPr="00633B7E">
        <w:rPr>
          <w:rFonts w:ascii="Times New Roman" w:hAnsi="Times New Roman"/>
          <w:sz w:val="26"/>
          <w:szCs w:val="26"/>
        </w:rPr>
        <w:tab/>
        <w:t>Заявки на участие в запросе предложений изменяются в следующем порядке.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.5.</w:t>
      </w:r>
      <w:r w:rsidR="001B53F3" w:rsidRPr="00633B7E">
        <w:rPr>
          <w:rFonts w:ascii="Times New Roman" w:hAnsi="Times New Roman"/>
          <w:sz w:val="26"/>
          <w:szCs w:val="26"/>
        </w:rPr>
        <w:tab/>
        <w:t>Изменения заявки на участие в запросе предложений подаются в опечатанном конверте. На соответствующем конверте указываются:</w:t>
      </w:r>
      <w:r w:rsidR="0092654D" w:rsidRPr="00633B7E">
        <w:rPr>
          <w:rFonts w:ascii="Times New Roman" w:hAnsi="Times New Roman"/>
          <w:sz w:val="26"/>
          <w:szCs w:val="26"/>
        </w:rPr>
        <w:t xml:space="preserve"> </w:t>
      </w:r>
      <w:r w:rsidR="001B53F3" w:rsidRPr="00633B7E">
        <w:rPr>
          <w:rFonts w:ascii="Times New Roman" w:hAnsi="Times New Roman"/>
          <w:sz w:val="26"/>
          <w:szCs w:val="26"/>
        </w:rPr>
        <w:t>наименование запроса предложений, реестровый номер закупки и регистрационный номер заявки в следующем порядке: «Изменение заявки на участие в запросе предложений</w:t>
      </w:r>
      <w:r w:rsidR="005B6E71" w:rsidRPr="00633B7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B6E71" w:rsidRPr="00633B7E">
        <w:rPr>
          <w:rFonts w:ascii="Times New Roman" w:hAnsi="Times New Roman"/>
          <w:sz w:val="26"/>
          <w:szCs w:val="26"/>
        </w:rPr>
        <w:t xml:space="preserve">на оказание услуг по ремонту аппарата </w:t>
      </w:r>
      <w:r w:rsidR="005B6E71" w:rsidRPr="00633B7E">
        <w:rPr>
          <w:rFonts w:ascii="Times New Roman" w:hAnsi="Times New Roman"/>
          <w:sz w:val="26"/>
          <w:szCs w:val="26"/>
          <w:lang w:val="en-US"/>
        </w:rPr>
        <w:t>MAGNETOMESSENZA</w:t>
      </w:r>
      <w:r w:rsidR="005B6E71" w:rsidRPr="00633B7E">
        <w:rPr>
          <w:rFonts w:ascii="Times New Roman" w:hAnsi="Times New Roman"/>
          <w:sz w:val="26"/>
          <w:szCs w:val="26"/>
        </w:rPr>
        <w:t>, с заменой запасных частей и проведением процедуры термоцикла, включая ремонт источника бесперебойного питания TRI POWER X33 80</w:t>
      </w:r>
      <w:r w:rsidR="001B53F3" w:rsidRPr="00633B7E">
        <w:rPr>
          <w:rFonts w:ascii="Times New Roman" w:hAnsi="Times New Roman"/>
          <w:sz w:val="26"/>
          <w:szCs w:val="26"/>
        </w:rPr>
        <w:t xml:space="preserve">. Реестровый номер закупки </w:t>
      </w:r>
      <w:r w:rsidR="00830C2E" w:rsidRPr="00633B7E">
        <w:rPr>
          <w:rFonts w:ascii="Times New Roman" w:hAnsi="Times New Roman"/>
          <w:sz w:val="26"/>
          <w:szCs w:val="26"/>
        </w:rPr>
        <w:t>01</w:t>
      </w:r>
      <w:r w:rsidR="00E31A8A" w:rsidRPr="00633B7E">
        <w:rPr>
          <w:rFonts w:ascii="Times New Roman" w:hAnsi="Times New Roman"/>
          <w:sz w:val="26"/>
          <w:szCs w:val="26"/>
        </w:rPr>
        <w:t>.</w:t>
      </w:r>
      <w:r w:rsidR="00830C2E" w:rsidRPr="00633B7E">
        <w:rPr>
          <w:rFonts w:ascii="Times New Roman" w:hAnsi="Times New Roman"/>
          <w:sz w:val="26"/>
          <w:szCs w:val="26"/>
        </w:rPr>
        <w:t>03</w:t>
      </w:r>
      <w:r w:rsidR="00E31A8A" w:rsidRPr="00633B7E">
        <w:rPr>
          <w:rFonts w:ascii="Times New Roman" w:hAnsi="Times New Roman"/>
          <w:sz w:val="26"/>
          <w:szCs w:val="26"/>
        </w:rPr>
        <w:t>.</w:t>
      </w:r>
      <w:r w:rsidR="009206F7" w:rsidRPr="00633B7E">
        <w:rPr>
          <w:rFonts w:ascii="Times New Roman" w:hAnsi="Times New Roman"/>
          <w:sz w:val="26"/>
          <w:szCs w:val="26"/>
        </w:rPr>
        <w:t>201</w:t>
      </w:r>
      <w:r w:rsidR="00A509F2" w:rsidRPr="00633B7E">
        <w:rPr>
          <w:rFonts w:ascii="Times New Roman" w:hAnsi="Times New Roman"/>
          <w:sz w:val="26"/>
          <w:szCs w:val="26"/>
        </w:rPr>
        <w:t>9</w:t>
      </w:r>
      <w:r w:rsidR="001B53F3" w:rsidRPr="00633B7E">
        <w:rPr>
          <w:rFonts w:ascii="Times New Roman" w:hAnsi="Times New Roman"/>
          <w:sz w:val="26"/>
          <w:szCs w:val="26"/>
        </w:rPr>
        <w:t>. №</w:t>
      </w:r>
      <w:r w:rsidR="00830C2E" w:rsidRPr="00633B7E">
        <w:rPr>
          <w:rFonts w:ascii="Times New Roman" w:hAnsi="Times New Roman"/>
          <w:sz w:val="26"/>
          <w:szCs w:val="26"/>
        </w:rPr>
        <w:t xml:space="preserve"> 4/КТ</w:t>
      </w:r>
      <w:r w:rsidR="001B53F3" w:rsidRPr="00633B7E">
        <w:rPr>
          <w:rFonts w:ascii="Times New Roman" w:hAnsi="Times New Roman"/>
          <w:sz w:val="26"/>
          <w:szCs w:val="26"/>
        </w:rPr>
        <w:t xml:space="preserve"> (регистрационный номер заявки). Изменения заявки на участие в запросе предложений должны быть оформлены в порядке, установленном для оформления заявок на участие в запросе предложений, подаваемых в письменной форме.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.6.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Если конверт с изменениями заявки на участие в запросе предложений не запечатан или маркирован с нарушением требований настоящего пункта, Заказчик не </w:t>
      </w:r>
      <w:r w:rsidR="00956F80" w:rsidRPr="00633B7E">
        <w:rPr>
          <w:rFonts w:ascii="Times New Roman" w:hAnsi="Times New Roman"/>
          <w:sz w:val="26"/>
          <w:szCs w:val="26"/>
        </w:rPr>
        <w:t>принимает такие конверты</w:t>
      </w:r>
      <w:r w:rsidR="001B53F3" w:rsidRPr="00633B7E">
        <w:rPr>
          <w:rFonts w:ascii="Times New Roman" w:hAnsi="Times New Roman"/>
          <w:sz w:val="26"/>
          <w:szCs w:val="26"/>
        </w:rPr>
        <w:t>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.7.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 До последнего дня подачи заявок на участие в запросе предложений изменения заявок на участие в запросе предложений подаются по адресу, указанному в извещении о проведении запроса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.8.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 Участники имеют право изменить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</w:t>
      </w:r>
      <w:r w:rsidR="001B53F3" w:rsidRPr="00633B7E">
        <w:rPr>
          <w:rFonts w:ascii="Times New Roman" w:hAnsi="Times New Roman"/>
          <w:sz w:val="26"/>
          <w:szCs w:val="26"/>
        </w:rPr>
        <w:lastRenderedPageBreak/>
        <w:t>запросе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.9.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 Изменения и отзыв заявок на участие в запросе предложений регистрируются в Журнале регистрации заявок на участие в запросе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.10.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 После окончания срока подачи заявок не допускается внесение изменений в заявки на участие в запросе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.11.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Заказчик обязан обеспечить конфиденциальность сведений, содержащихся </w:t>
      </w:r>
      <w:r w:rsidR="00956F80" w:rsidRPr="00633B7E">
        <w:rPr>
          <w:rFonts w:ascii="Times New Roman" w:hAnsi="Times New Roman"/>
          <w:sz w:val="26"/>
          <w:szCs w:val="26"/>
        </w:rPr>
        <w:t>в изменениях</w:t>
      </w:r>
      <w:r w:rsidR="001B53F3" w:rsidRPr="00633B7E">
        <w:rPr>
          <w:rFonts w:ascii="Times New Roman" w:hAnsi="Times New Roman"/>
          <w:sz w:val="26"/>
          <w:szCs w:val="26"/>
        </w:rPr>
        <w:t xml:space="preserve"> заявок, до вскрытия конвертов с изменениями заявок на участие в запросе предложений. Лица, осуществляющие хранение конвертов с изменениями заявок на участие в запросе предложений, не вправе допускать повреждение таких конвертов и содержащихся в них изменений заявок до момента их вскрытия.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633B7E">
        <w:rPr>
          <w:rFonts w:ascii="Times New Roman" w:hAnsi="Times New Roman"/>
          <w:sz w:val="26"/>
          <w:szCs w:val="26"/>
        </w:rPr>
        <w:t>.12.</w:t>
      </w:r>
      <w:r w:rsidR="001B53F3" w:rsidRPr="00633B7E">
        <w:rPr>
          <w:rFonts w:ascii="Times New Roman" w:hAnsi="Times New Roman"/>
          <w:sz w:val="26"/>
          <w:szCs w:val="26"/>
        </w:rPr>
        <w:t xml:space="preserve"> Конверты с изменениями заявок на участие в запросе предложений вскрываются комиссией одновременно с конвертами заявок на участие в запросе предложений. 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.13.</w:t>
      </w:r>
      <w:r w:rsidR="001B53F3" w:rsidRPr="00633B7E">
        <w:rPr>
          <w:rFonts w:ascii="Times New Roman" w:hAnsi="Times New Roman"/>
          <w:sz w:val="26"/>
          <w:szCs w:val="26"/>
        </w:rPr>
        <w:tab/>
        <w:t xml:space="preserve">Отзыв заявок на участие в запросе предложений. 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.14.</w:t>
      </w:r>
      <w:r w:rsidR="001B53F3" w:rsidRPr="00633B7E">
        <w:rPr>
          <w:rFonts w:ascii="Times New Roman" w:hAnsi="Times New Roman"/>
          <w:sz w:val="26"/>
          <w:szCs w:val="26"/>
        </w:rPr>
        <w:tab/>
        <w:t>Участник, подавший заявку на участие в запросе предложений,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предложений.</w:t>
      </w:r>
    </w:p>
    <w:p w:rsidR="001B53F3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17</w:t>
      </w:r>
      <w:r w:rsidR="001B53F3" w:rsidRPr="00633B7E">
        <w:rPr>
          <w:rFonts w:ascii="Times New Roman" w:hAnsi="Times New Roman"/>
          <w:sz w:val="26"/>
          <w:szCs w:val="26"/>
        </w:rPr>
        <w:t>.15.</w:t>
      </w:r>
      <w:r w:rsidR="001B53F3" w:rsidRPr="00633B7E">
        <w:rPr>
          <w:rFonts w:ascii="Times New Roman" w:hAnsi="Times New Roman"/>
          <w:sz w:val="26"/>
          <w:szCs w:val="26"/>
        </w:rPr>
        <w:tab/>
        <w:t>Заявки на участие в запросе предложений отзываются в следующем порядке: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а) Участник </w:t>
      </w:r>
      <w:r w:rsidR="00DA7D70" w:rsidRPr="00633B7E">
        <w:rPr>
          <w:rFonts w:ascii="Times New Roman" w:hAnsi="Times New Roman"/>
          <w:sz w:val="26"/>
          <w:szCs w:val="26"/>
        </w:rPr>
        <w:t>подает уведомление</w:t>
      </w:r>
      <w:r w:rsidRPr="00633B7E">
        <w:rPr>
          <w:rFonts w:ascii="Times New Roman" w:hAnsi="Times New Roman"/>
          <w:sz w:val="26"/>
          <w:szCs w:val="26"/>
        </w:rPr>
        <w:t xml:space="preserve"> об отзыве заявки, содержащее информацию о том, что он отзывает свою заявку на участие в запросе предложений. При этом в соответствующем уведомлении в обязательном порядке должна быть указана следующая информация: наименование запроса предложений, реестровый номер закупки,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б) Уведомление об отзыве заявки на участие в запросе предложений должно быть скреплено печатью и заверено подписью уполномоченного лица (для юридических лиц) или собственноручно подписано физическим лицом - участником закупки.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в) До последнего дня подачи заявок на участие в запросе предложений заявления об отзыве заявок на участие в запросе предложений подаются по адресу, указанному в извещении о проведении запроса предложений.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г) Если уведомление об отзыве заявки на участие в запросе предложений подано с нарушением требований настоящего пункта, Заказчик </w:t>
      </w:r>
      <w:r w:rsidR="00956F80" w:rsidRPr="00633B7E">
        <w:rPr>
          <w:rFonts w:ascii="Times New Roman" w:hAnsi="Times New Roman"/>
          <w:sz w:val="26"/>
          <w:szCs w:val="26"/>
        </w:rPr>
        <w:t xml:space="preserve">их </w:t>
      </w:r>
      <w:r w:rsidRPr="00633B7E">
        <w:rPr>
          <w:rFonts w:ascii="Times New Roman" w:hAnsi="Times New Roman"/>
          <w:sz w:val="26"/>
          <w:szCs w:val="26"/>
        </w:rPr>
        <w:t xml:space="preserve">не </w:t>
      </w:r>
      <w:r w:rsidR="00956F80" w:rsidRPr="00633B7E">
        <w:rPr>
          <w:rFonts w:ascii="Times New Roman" w:hAnsi="Times New Roman"/>
          <w:sz w:val="26"/>
          <w:szCs w:val="26"/>
        </w:rPr>
        <w:t xml:space="preserve">принимает к рассмотрению. 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д) Участники имеют право отозвать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предложений.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е) Уведомления об отзыве заявки на участие в запросе предложений регистрируется в Журнале регистрации заявок на участие в запросе предложений.</w:t>
      </w:r>
    </w:p>
    <w:p w:rsidR="001B53F3" w:rsidRPr="00633B7E" w:rsidRDefault="001B53F3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ж) После окончания срока подачи заявок не допускается отзыв заявок на участие в запросе предложений.</w:t>
      </w:r>
    </w:p>
    <w:p w:rsidR="00CA34E1" w:rsidRPr="00633B7E" w:rsidRDefault="00CA34E1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</w:p>
    <w:p w:rsidR="00CA34E1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18</w:t>
      </w:r>
      <w:r w:rsidR="00CA34E1" w:rsidRPr="00633B7E">
        <w:rPr>
          <w:rFonts w:ascii="Times New Roman" w:hAnsi="Times New Roman"/>
          <w:sz w:val="26"/>
          <w:szCs w:val="26"/>
        </w:rPr>
        <w:t>. Заявки на участие в запросе предложений, поступившие после окончания срока их приема:</w:t>
      </w:r>
    </w:p>
    <w:p w:rsidR="00571AE9" w:rsidRPr="00633B7E" w:rsidRDefault="00D263AA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18.1. </w:t>
      </w:r>
      <w:r w:rsidR="00CA34E1" w:rsidRPr="00633B7E">
        <w:rPr>
          <w:rFonts w:ascii="Times New Roman" w:hAnsi="Times New Roman"/>
          <w:sz w:val="26"/>
          <w:szCs w:val="26"/>
        </w:rPr>
        <w:t xml:space="preserve">Полученные после окончания срока приема конвертов с заявками на участие в запросе </w:t>
      </w:r>
      <w:r w:rsidR="00956F80" w:rsidRPr="00633B7E">
        <w:rPr>
          <w:rFonts w:ascii="Times New Roman" w:hAnsi="Times New Roman"/>
          <w:sz w:val="26"/>
          <w:szCs w:val="26"/>
        </w:rPr>
        <w:t>предложений заявок</w:t>
      </w:r>
      <w:r w:rsidR="00CA34E1" w:rsidRPr="00633B7E">
        <w:rPr>
          <w:rFonts w:ascii="Times New Roman" w:hAnsi="Times New Roman"/>
          <w:sz w:val="26"/>
          <w:szCs w:val="26"/>
        </w:rPr>
        <w:t xml:space="preserve"> </w:t>
      </w:r>
      <w:r w:rsidR="00956F80" w:rsidRPr="00633B7E">
        <w:rPr>
          <w:rFonts w:ascii="Times New Roman" w:hAnsi="Times New Roman"/>
          <w:sz w:val="26"/>
          <w:szCs w:val="26"/>
        </w:rPr>
        <w:t>не принимаются к рассмотрению.</w:t>
      </w:r>
    </w:p>
    <w:p w:rsidR="00E5263F" w:rsidRPr="00633B7E" w:rsidRDefault="00504819" w:rsidP="00633B7E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lastRenderedPageBreak/>
        <w:t>19</w:t>
      </w:r>
      <w:r w:rsidR="00CA34E1" w:rsidRPr="00633B7E">
        <w:rPr>
          <w:rFonts w:ascii="Times New Roman" w:hAnsi="Times New Roman"/>
          <w:sz w:val="26"/>
          <w:szCs w:val="26"/>
        </w:rPr>
        <w:t xml:space="preserve">. </w:t>
      </w:r>
      <w:r w:rsidR="00E5263F" w:rsidRPr="00633B7E">
        <w:rPr>
          <w:rFonts w:ascii="Times New Roman" w:hAnsi="Times New Roman"/>
          <w:sz w:val="26"/>
          <w:szCs w:val="26"/>
        </w:rPr>
        <w:t>Порядок</w:t>
      </w:r>
      <w:r w:rsidR="00B452CE" w:rsidRPr="00633B7E">
        <w:rPr>
          <w:rFonts w:ascii="Times New Roman" w:hAnsi="Times New Roman"/>
          <w:sz w:val="26"/>
          <w:szCs w:val="26"/>
        </w:rPr>
        <w:t xml:space="preserve"> проведения запроса предложений</w:t>
      </w:r>
      <w:r w:rsidR="00E5263F" w:rsidRPr="00633B7E">
        <w:rPr>
          <w:rFonts w:ascii="Times New Roman" w:hAnsi="Times New Roman"/>
          <w:sz w:val="26"/>
          <w:szCs w:val="26"/>
        </w:rPr>
        <w:t>: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  <w:lang w:eastAsia="en-US"/>
        </w:rPr>
      </w:pPr>
      <w:r w:rsidRPr="00633B7E">
        <w:rPr>
          <w:sz w:val="26"/>
          <w:szCs w:val="26"/>
          <w:lang w:eastAsia="en-US"/>
        </w:rPr>
        <w:t>19</w:t>
      </w:r>
      <w:r w:rsidR="00E5263F" w:rsidRPr="00633B7E">
        <w:rPr>
          <w:sz w:val="26"/>
          <w:szCs w:val="26"/>
          <w:lang w:eastAsia="en-US"/>
        </w:rPr>
        <w:t xml:space="preserve">.1 Место, дата и время вскрытия конвертов с заявками на участие в запросе </w:t>
      </w:r>
      <w:r w:rsidR="009206F7" w:rsidRPr="00633B7E">
        <w:rPr>
          <w:sz w:val="26"/>
          <w:szCs w:val="26"/>
          <w:lang w:eastAsia="en-US"/>
        </w:rPr>
        <w:t>предложений:</w:t>
      </w:r>
      <w:r w:rsidR="009206F7" w:rsidRPr="00633B7E">
        <w:rPr>
          <w:sz w:val="26"/>
          <w:szCs w:val="26"/>
        </w:rPr>
        <w:t xml:space="preserve"> «</w:t>
      </w:r>
      <w:r w:rsidR="00633B7E" w:rsidRPr="00633B7E">
        <w:rPr>
          <w:sz w:val="26"/>
          <w:szCs w:val="26"/>
        </w:rPr>
        <w:t>09</w:t>
      </w:r>
      <w:r w:rsidR="00BF7EEB" w:rsidRPr="00633B7E">
        <w:rPr>
          <w:sz w:val="26"/>
          <w:szCs w:val="26"/>
        </w:rPr>
        <w:t>»</w:t>
      </w:r>
      <w:r w:rsidR="00E31A8A" w:rsidRPr="00633B7E">
        <w:rPr>
          <w:sz w:val="26"/>
          <w:szCs w:val="26"/>
        </w:rPr>
        <w:t xml:space="preserve"> </w:t>
      </w:r>
      <w:r w:rsidR="00633B7E" w:rsidRPr="00633B7E">
        <w:rPr>
          <w:sz w:val="26"/>
          <w:szCs w:val="26"/>
        </w:rPr>
        <w:t>апреля</w:t>
      </w:r>
      <w:r w:rsidR="001B54C7" w:rsidRPr="00633B7E">
        <w:rPr>
          <w:sz w:val="26"/>
          <w:szCs w:val="26"/>
        </w:rPr>
        <w:t xml:space="preserve"> </w:t>
      </w:r>
      <w:r w:rsidR="00BF7EEB" w:rsidRPr="00633B7E">
        <w:rPr>
          <w:sz w:val="26"/>
          <w:szCs w:val="26"/>
        </w:rPr>
        <w:t>201</w:t>
      </w:r>
      <w:r w:rsidR="00731332" w:rsidRPr="00633B7E">
        <w:rPr>
          <w:sz w:val="26"/>
          <w:szCs w:val="26"/>
        </w:rPr>
        <w:t>9</w:t>
      </w:r>
      <w:r w:rsidR="00BF7EEB" w:rsidRPr="00633B7E">
        <w:rPr>
          <w:sz w:val="26"/>
          <w:szCs w:val="26"/>
        </w:rPr>
        <w:t xml:space="preserve"> г. </w:t>
      </w:r>
      <w:r w:rsidR="00633B7E" w:rsidRPr="00633B7E">
        <w:rPr>
          <w:sz w:val="26"/>
          <w:szCs w:val="26"/>
        </w:rPr>
        <w:t>В 14-</w:t>
      </w:r>
      <w:r w:rsidR="005B6E71" w:rsidRPr="00633B7E">
        <w:rPr>
          <w:sz w:val="26"/>
          <w:szCs w:val="26"/>
        </w:rPr>
        <w:t>0</w:t>
      </w:r>
      <w:r w:rsidR="009206F7" w:rsidRPr="00633B7E">
        <w:rPr>
          <w:sz w:val="26"/>
          <w:szCs w:val="26"/>
        </w:rPr>
        <w:t xml:space="preserve">0 </w:t>
      </w:r>
      <w:r w:rsidR="00E5263F" w:rsidRPr="00633B7E">
        <w:rPr>
          <w:sz w:val="26"/>
          <w:szCs w:val="26"/>
          <w:lang w:eastAsia="en-US"/>
        </w:rPr>
        <w:t xml:space="preserve">часов по адресу </w:t>
      </w:r>
      <w:r w:rsidR="00E5263F" w:rsidRPr="00633B7E">
        <w:rPr>
          <w:sz w:val="26"/>
          <w:szCs w:val="26"/>
        </w:rPr>
        <w:t>Заказчика</w:t>
      </w:r>
      <w:r w:rsidR="00E5263F" w:rsidRPr="00633B7E">
        <w:rPr>
          <w:sz w:val="26"/>
          <w:szCs w:val="26"/>
          <w:lang w:eastAsia="en-US"/>
        </w:rPr>
        <w:t>:</w:t>
      </w:r>
      <w:r w:rsidR="00E5263F" w:rsidRPr="00633B7E">
        <w:rPr>
          <w:sz w:val="26"/>
          <w:szCs w:val="26"/>
        </w:rPr>
        <w:t xml:space="preserve"> Российская Федерация, </w:t>
      </w:r>
      <w:r w:rsidR="00633B7E" w:rsidRPr="00633B7E">
        <w:rPr>
          <w:sz w:val="26"/>
          <w:szCs w:val="26"/>
        </w:rPr>
        <w:t>354000, Краснодарский край, г. Сочи, ул. Горького, 48,</w:t>
      </w:r>
      <w:r w:rsidR="009206F7" w:rsidRPr="00633B7E">
        <w:rPr>
          <w:sz w:val="26"/>
          <w:szCs w:val="26"/>
        </w:rPr>
        <w:t xml:space="preserve"> </w:t>
      </w:r>
      <w:r w:rsidR="00DA7D70" w:rsidRPr="00633B7E">
        <w:rPr>
          <w:sz w:val="26"/>
          <w:szCs w:val="26"/>
        </w:rPr>
        <w:t>каб</w:t>
      </w:r>
      <w:r w:rsidR="001B54C7" w:rsidRPr="00633B7E">
        <w:rPr>
          <w:sz w:val="26"/>
          <w:szCs w:val="26"/>
        </w:rPr>
        <w:t>.</w:t>
      </w:r>
      <w:r w:rsidR="00DA7D70" w:rsidRPr="00633B7E">
        <w:rPr>
          <w:sz w:val="26"/>
          <w:szCs w:val="26"/>
        </w:rPr>
        <w:t xml:space="preserve"> </w:t>
      </w:r>
      <w:r w:rsidR="00633B7E" w:rsidRPr="00633B7E">
        <w:rPr>
          <w:sz w:val="26"/>
          <w:szCs w:val="26"/>
        </w:rPr>
        <w:t>330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>.3. Комиссия вскрывает конверты с заявками на участие в запросе предложений (конверты с изменениями заявок) после наступления срока, указанного в документации о проведении запроса предложений. Конверты с заявками на участие в запросе предложений (конверты с и</w:t>
      </w:r>
      <w:r w:rsidR="00DA7D70" w:rsidRPr="00633B7E">
        <w:rPr>
          <w:sz w:val="26"/>
          <w:szCs w:val="26"/>
        </w:rPr>
        <w:t>зменениями заявок) вовремя</w:t>
      </w:r>
      <w:r w:rsidR="00E5263F" w:rsidRPr="00633B7E">
        <w:rPr>
          <w:sz w:val="26"/>
          <w:szCs w:val="26"/>
        </w:rPr>
        <w:t>, в месте, в порядке и в соответствии с процедурой, которые указаны в настоящей документации. Вскрытие всех поступивших конвертов с заявками на участие в запросе предложений осуществляется в один день.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 xml:space="preserve">.5. Комиссией вскрываются поступившие конверты с заявками на участие в запросе предложений. Наименование (для юридического лица), фамилия, имя, отчество (при наличии) (для физического лица), почтовый адрес каждого участника запроса предложений, конверт с заявкой которого вскрывается, наличие информации и документов, предусмотренных документацией, условия исполнения </w:t>
      </w:r>
      <w:r w:rsidR="00B141DB" w:rsidRPr="00633B7E">
        <w:rPr>
          <w:sz w:val="26"/>
          <w:szCs w:val="26"/>
        </w:rPr>
        <w:t>договор</w:t>
      </w:r>
      <w:r w:rsidR="00E5263F" w:rsidRPr="00633B7E">
        <w:rPr>
          <w:sz w:val="26"/>
          <w:szCs w:val="26"/>
        </w:rPr>
        <w:t>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соответственно в протокол. Участники запроса предложений, подавшие заявки, не соответствующие требованиям, установленным настоящей документацией, отстраняются, и их заявки не оцениваются. Основания, по которым Участник был отстранен, фиксируются в протоколе проведения запроса предложений. В случае установления факта подачи одним Участником двух и более заявок на участие в запросе предложений заявки такого Участника не рассматриваются и возвращаются ему.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 xml:space="preserve">.6. Все заявки Участников оцениваются на основании критериев, указанных в настоящей документации, фиксируются в виде таблицы и прилагаются к протоколу проведения запроса предложений, после чего оглашаются условия исполнения </w:t>
      </w:r>
      <w:r w:rsidR="00956F80" w:rsidRPr="00633B7E">
        <w:rPr>
          <w:sz w:val="26"/>
          <w:szCs w:val="26"/>
        </w:rPr>
        <w:t>договора</w:t>
      </w:r>
      <w:r w:rsidR="00E5263F" w:rsidRPr="00633B7E">
        <w:rPr>
          <w:sz w:val="26"/>
          <w:szCs w:val="26"/>
        </w:rPr>
        <w:t>, содержащиеся в заявке, признанной лучшей, или условия, содержащиеся в единственной заявке на участие в запросе предложений, без объявления Участника, который направил такую единственную заявку.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 xml:space="preserve">.7. После оглашения условий исполнения </w:t>
      </w:r>
      <w:r w:rsidR="00956F80" w:rsidRPr="00633B7E">
        <w:rPr>
          <w:sz w:val="26"/>
          <w:szCs w:val="26"/>
        </w:rPr>
        <w:t>договора</w:t>
      </w:r>
      <w:r w:rsidR="00E5263F" w:rsidRPr="00633B7E">
        <w:rPr>
          <w:sz w:val="26"/>
          <w:szCs w:val="26"/>
        </w:rPr>
        <w:t xml:space="preserve"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Участнику, подавшему единственную заявку, предлагается направить окончательное предложение не позднее </w:t>
      </w:r>
      <w:r w:rsidR="007E3673" w:rsidRPr="00633B7E">
        <w:rPr>
          <w:sz w:val="26"/>
          <w:szCs w:val="26"/>
        </w:rPr>
        <w:t xml:space="preserve">2 </w:t>
      </w:r>
      <w:r w:rsidR="009206F7" w:rsidRPr="00633B7E">
        <w:rPr>
          <w:sz w:val="26"/>
          <w:szCs w:val="26"/>
        </w:rPr>
        <w:t>рабочих дней</w:t>
      </w:r>
      <w:r w:rsidR="007E3673" w:rsidRPr="00633B7E">
        <w:rPr>
          <w:sz w:val="26"/>
          <w:szCs w:val="26"/>
        </w:rPr>
        <w:t xml:space="preserve"> со дня размещения на официальном сайте протокола провидения запроса предложений</w:t>
      </w:r>
      <w:r w:rsidR="00E5263F" w:rsidRPr="00633B7E">
        <w:rPr>
          <w:sz w:val="26"/>
          <w:szCs w:val="26"/>
        </w:rPr>
        <w:t>.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 xml:space="preserve">.8. На официальном сайте в день вскрытия конвертов с заявками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</w:t>
      </w:r>
      <w:r w:rsidR="00B141DB" w:rsidRPr="00633B7E">
        <w:rPr>
          <w:sz w:val="26"/>
          <w:szCs w:val="26"/>
        </w:rPr>
        <w:t>договор</w:t>
      </w:r>
      <w:r w:rsidR="00E5263F" w:rsidRPr="00633B7E">
        <w:rPr>
          <w:sz w:val="26"/>
          <w:szCs w:val="26"/>
        </w:rPr>
        <w:t>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>.9. Если все Участники отказались направить окончательное предложение</w:t>
      </w:r>
      <w:r w:rsidR="00B611F5" w:rsidRPr="00633B7E">
        <w:rPr>
          <w:sz w:val="26"/>
          <w:szCs w:val="26"/>
        </w:rPr>
        <w:t xml:space="preserve"> или окончательное предложение не поступило в течение 2 рабочих дней</w:t>
      </w:r>
      <w:r w:rsidR="00E5263F" w:rsidRPr="00633B7E">
        <w:rPr>
          <w:sz w:val="26"/>
          <w:szCs w:val="26"/>
        </w:rPr>
        <w:t xml:space="preserve">, запрос предложений завершается. Отказ Участников направлять окончательные предложения фиксируется в протоколе проведения запроса предложений. В этом </w:t>
      </w:r>
      <w:r w:rsidR="00E5263F" w:rsidRPr="00633B7E">
        <w:rPr>
          <w:sz w:val="26"/>
          <w:szCs w:val="26"/>
        </w:rPr>
        <w:lastRenderedPageBreak/>
        <w:t>случае окончательными предложениями признаются поданные заявки на участие в запросе предложений.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 xml:space="preserve">.10.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фиксируются в итоговом протоколе.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 и настоящей документации, наилучшим образом соответствует установленным Заказчиком требованиям к товарам (работам, услугам). В случае если в нескольких окончательных предложениях содержатся одинаковые условия исполнения </w:t>
      </w:r>
      <w:r w:rsidR="00B141DB" w:rsidRPr="00633B7E">
        <w:rPr>
          <w:sz w:val="26"/>
          <w:szCs w:val="26"/>
        </w:rPr>
        <w:t>договор</w:t>
      </w:r>
      <w:r w:rsidR="00E5263F" w:rsidRPr="00633B7E">
        <w:rPr>
          <w:sz w:val="26"/>
          <w:szCs w:val="26"/>
        </w:rPr>
        <w:t>а, выигравшим окончательным предложением признается окончательное предложение, которое поступило раньше.</w:t>
      </w:r>
    </w:p>
    <w:p w:rsidR="00B611F5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B611F5" w:rsidRPr="00633B7E">
        <w:rPr>
          <w:sz w:val="26"/>
          <w:szCs w:val="26"/>
        </w:rPr>
        <w:t>.11. Участники запроса предложений не имеют права подавать окончательные предложения содержащие худшие условия договора, чем указанные в протоколе запроса предложений</w:t>
      </w:r>
    </w:p>
    <w:p w:rsidR="00E5263F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19</w:t>
      </w:r>
      <w:r w:rsidR="00E5263F" w:rsidRPr="00633B7E">
        <w:rPr>
          <w:sz w:val="26"/>
          <w:szCs w:val="26"/>
        </w:rPr>
        <w:t>.1</w:t>
      </w:r>
      <w:r w:rsidR="00B611F5" w:rsidRPr="00633B7E">
        <w:rPr>
          <w:sz w:val="26"/>
          <w:szCs w:val="26"/>
        </w:rPr>
        <w:t>2</w:t>
      </w:r>
      <w:r w:rsidR="00E5263F" w:rsidRPr="00633B7E">
        <w:rPr>
          <w:sz w:val="26"/>
          <w:szCs w:val="26"/>
        </w:rPr>
        <w:t>. В итоговом протоколе фиксируются все условия, указанные в окончательных предложениях Участников,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на официальном сайте в день подписания итогового протокола.</w:t>
      </w:r>
    </w:p>
    <w:p w:rsidR="00C63376" w:rsidRPr="00633B7E" w:rsidRDefault="00E5263F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2</w:t>
      </w:r>
      <w:r w:rsidR="00504819" w:rsidRPr="00633B7E">
        <w:rPr>
          <w:sz w:val="26"/>
          <w:szCs w:val="26"/>
        </w:rPr>
        <w:t>0</w:t>
      </w:r>
      <w:r w:rsidRPr="00633B7E">
        <w:rPr>
          <w:sz w:val="26"/>
          <w:szCs w:val="26"/>
        </w:rPr>
        <w:t xml:space="preserve">. </w:t>
      </w:r>
      <w:r w:rsidR="00BD10CE" w:rsidRPr="00633B7E">
        <w:rPr>
          <w:sz w:val="26"/>
          <w:szCs w:val="26"/>
        </w:rPr>
        <w:t>О</w:t>
      </w:r>
      <w:r w:rsidR="007B5395" w:rsidRPr="00633B7E">
        <w:rPr>
          <w:sz w:val="26"/>
          <w:szCs w:val="26"/>
        </w:rPr>
        <w:t xml:space="preserve">ценки заявок </w:t>
      </w:r>
      <w:r w:rsidR="00B215B3" w:rsidRPr="00633B7E">
        <w:rPr>
          <w:sz w:val="26"/>
          <w:szCs w:val="26"/>
        </w:rPr>
        <w:t>участников</w:t>
      </w:r>
      <w:r w:rsidR="00BD10CE" w:rsidRPr="00633B7E">
        <w:rPr>
          <w:sz w:val="26"/>
          <w:szCs w:val="26"/>
        </w:rPr>
        <w:t xml:space="preserve"> в запросе предложений, </w:t>
      </w:r>
      <w:r w:rsidR="00B215B3" w:rsidRPr="00633B7E">
        <w:rPr>
          <w:sz w:val="26"/>
          <w:szCs w:val="26"/>
        </w:rPr>
        <w:t xml:space="preserve">критерии </w:t>
      </w:r>
      <w:r w:rsidR="00B611F5" w:rsidRPr="00633B7E">
        <w:rPr>
          <w:sz w:val="26"/>
          <w:szCs w:val="26"/>
        </w:rPr>
        <w:t>этой оценки</w:t>
      </w:r>
      <w:r w:rsidR="00BD10CE" w:rsidRPr="00633B7E">
        <w:rPr>
          <w:sz w:val="26"/>
          <w:szCs w:val="26"/>
        </w:rPr>
        <w:t>.</w:t>
      </w:r>
    </w:p>
    <w:p w:rsidR="007B5395" w:rsidRPr="00633B7E" w:rsidRDefault="007B5395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2</w:t>
      </w:r>
      <w:r w:rsidR="00504819" w:rsidRPr="00633B7E">
        <w:rPr>
          <w:sz w:val="26"/>
          <w:szCs w:val="26"/>
        </w:rPr>
        <w:t>0</w:t>
      </w:r>
      <w:r w:rsidRPr="00633B7E">
        <w:rPr>
          <w:sz w:val="26"/>
          <w:szCs w:val="26"/>
        </w:rPr>
        <w:t>.</w:t>
      </w:r>
      <w:r w:rsidR="009206F7" w:rsidRPr="00633B7E">
        <w:rPr>
          <w:sz w:val="26"/>
          <w:szCs w:val="26"/>
        </w:rPr>
        <w:t>1. Оценка</w:t>
      </w:r>
      <w:r w:rsidRPr="00633B7E">
        <w:rPr>
          <w:sz w:val="26"/>
          <w:szCs w:val="26"/>
        </w:rPr>
        <w:t xml:space="preserve"> и сопоставление заявок на участие в запросе предложений осуществляются комиссией в целях выявления лучших условий исполнения </w:t>
      </w:r>
      <w:r w:rsidR="00B141DB" w:rsidRPr="00633B7E">
        <w:rPr>
          <w:sz w:val="26"/>
          <w:szCs w:val="26"/>
        </w:rPr>
        <w:t>договор</w:t>
      </w:r>
      <w:r w:rsidRPr="00633B7E">
        <w:rPr>
          <w:sz w:val="26"/>
          <w:szCs w:val="26"/>
        </w:rPr>
        <w:t>а в соответствии с критериями, установленными в настоящей документации.</w:t>
      </w:r>
    </w:p>
    <w:p w:rsidR="00884312" w:rsidRPr="00633B7E" w:rsidRDefault="00504819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20</w:t>
      </w:r>
      <w:r w:rsidR="007B5395" w:rsidRPr="00633B7E">
        <w:rPr>
          <w:sz w:val="26"/>
          <w:szCs w:val="26"/>
        </w:rPr>
        <w:t>.</w:t>
      </w:r>
      <w:r w:rsidR="007E3673" w:rsidRPr="00633B7E">
        <w:rPr>
          <w:sz w:val="26"/>
          <w:szCs w:val="26"/>
        </w:rPr>
        <w:t>2</w:t>
      </w:r>
      <w:r w:rsidR="007B5395" w:rsidRPr="00633B7E">
        <w:rPr>
          <w:sz w:val="26"/>
          <w:szCs w:val="26"/>
        </w:rPr>
        <w:t xml:space="preserve">. Для определения лучших условий исполнения </w:t>
      </w:r>
      <w:r w:rsidR="00B141DB" w:rsidRPr="00633B7E">
        <w:rPr>
          <w:sz w:val="26"/>
          <w:szCs w:val="26"/>
        </w:rPr>
        <w:t>договор</w:t>
      </w:r>
      <w:r w:rsidR="007B5395" w:rsidRPr="00633B7E">
        <w:rPr>
          <w:sz w:val="26"/>
          <w:szCs w:val="26"/>
        </w:rPr>
        <w:t>а, предложенных в заявках на участие в запросе предложений, такие заявки будут оцениваться и сопоставляться по следующим критериям</w:t>
      </w:r>
      <w:r w:rsidR="00AA163F" w:rsidRPr="00633B7E">
        <w:rPr>
          <w:sz w:val="26"/>
          <w:szCs w:val="26"/>
        </w:rPr>
        <w:t>:</w:t>
      </w:r>
    </w:p>
    <w:p w:rsidR="004E5883" w:rsidRPr="00633B7E" w:rsidRDefault="004E5883" w:rsidP="00633B7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Цена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Pr="00633B7E">
        <w:rPr>
          <w:rFonts w:ascii="Times New Roman" w:hAnsi="Times New Roman"/>
          <w:sz w:val="26"/>
          <w:szCs w:val="26"/>
        </w:rPr>
        <w:t>а– 60 %</w:t>
      </w:r>
    </w:p>
    <w:p w:rsidR="004E5883" w:rsidRPr="00633B7E" w:rsidRDefault="004E5883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Количество баллов, присуждаемых по критериям оценки "цена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Pr="00633B7E">
        <w:rPr>
          <w:rFonts w:ascii="Times New Roman" w:hAnsi="Times New Roman"/>
          <w:sz w:val="26"/>
          <w:szCs w:val="26"/>
        </w:rPr>
        <w:t>а" и "стоимость жизненного цикла" (</w:t>
      </w:r>
      <w:r w:rsidRPr="00633B7E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461110" wp14:editId="340971AC">
            <wp:extent cx="275590" cy="226060"/>
            <wp:effectExtent l="19050" t="0" r="0" b="0"/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7E">
        <w:rPr>
          <w:rFonts w:ascii="Times New Roman" w:hAnsi="Times New Roman"/>
          <w:sz w:val="26"/>
          <w:szCs w:val="26"/>
        </w:rPr>
        <w:t>), определяется по формуле</w:t>
      </w:r>
      <w:r w:rsidR="00FF1AC4" w:rsidRPr="00633B7E">
        <w:rPr>
          <w:rFonts w:ascii="Times New Roman" w:hAnsi="Times New Roman"/>
          <w:sz w:val="26"/>
          <w:szCs w:val="26"/>
        </w:rPr>
        <w:t>, утвержденной постановлением Правительства РФ от 28 ноября 2013 г. N 1085</w:t>
      </w:r>
      <w:r w:rsidRPr="00633B7E">
        <w:rPr>
          <w:rFonts w:ascii="Times New Roman" w:hAnsi="Times New Roman"/>
          <w:sz w:val="26"/>
          <w:szCs w:val="26"/>
        </w:rPr>
        <w:t>:</w:t>
      </w:r>
    </w:p>
    <w:p w:rsidR="004E5883" w:rsidRPr="00633B7E" w:rsidRDefault="004E5883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а) в случае если  </w:t>
      </w:r>
      <w:r w:rsidRPr="00633B7E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5AABD3" wp14:editId="567E9D69">
            <wp:extent cx="521335" cy="226060"/>
            <wp:effectExtent l="19050" t="0" r="0" b="0"/>
            <wp:docPr id="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AC4" w:rsidRPr="00633B7E">
        <w:rPr>
          <w:rFonts w:ascii="Times New Roman" w:hAnsi="Times New Roman"/>
          <w:sz w:val="26"/>
          <w:szCs w:val="26"/>
        </w:rPr>
        <w:t xml:space="preserve">, </w:t>
      </w:r>
      <w:r w:rsidRPr="00633B7E">
        <w:rPr>
          <w:rFonts w:ascii="Times New Roman" w:hAnsi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5269A43A" wp14:editId="39CE322B">
            <wp:extent cx="1038860" cy="436245"/>
            <wp:effectExtent l="19050" t="0" r="0" b="0"/>
            <wp:docPr id="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7E">
        <w:rPr>
          <w:rFonts w:ascii="Times New Roman" w:hAnsi="Times New Roman"/>
          <w:sz w:val="26"/>
          <w:szCs w:val="26"/>
        </w:rPr>
        <w:t>,</w:t>
      </w:r>
    </w:p>
    <w:p w:rsidR="004E5883" w:rsidRPr="00633B7E" w:rsidRDefault="004E5883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где:</w:t>
      </w:r>
    </w:p>
    <w:p w:rsidR="004E5883" w:rsidRPr="00633B7E" w:rsidRDefault="004E5883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676115" wp14:editId="370424B7">
            <wp:extent cx="197485" cy="228600"/>
            <wp:effectExtent l="19050" t="0" r="0" b="0"/>
            <wp:docPr id="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7E">
        <w:rPr>
          <w:rFonts w:ascii="Times New Roman" w:hAnsi="Times New Roman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4E5883" w:rsidRPr="00633B7E" w:rsidRDefault="004E5883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016243" wp14:editId="11237FC1">
            <wp:extent cx="321945" cy="228600"/>
            <wp:effectExtent l="19050" t="0" r="1905" b="0"/>
            <wp:docPr id="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7E">
        <w:rPr>
          <w:rFonts w:ascii="Times New Roman" w:hAnsi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4E5883" w:rsidRPr="00633B7E" w:rsidRDefault="004E5883" w:rsidP="00633B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б) в случае если </w:t>
      </w:r>
      <w:r w:rsidRPr="00633B7E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E8D9AB" wp14:editId="14F344B3">
            <wp:extent cx="530225" cy="228600"/>
            <wp:effectExtent l="19050" t="0" r="3175" b="0"/>
            <wp:docPr id="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80" w:rsidRPr="00633B7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39F36C1" wp14:editId="1E047F01">
            <wp:extent cx="1697990" cy="546735"/>
            <wp:effectExtent l="0" t="0" r="0" b="5715"/>
            <wp:docPr id="11" name="Рисунок 11" descr="http://base.garant.ru/files/base/70520984/126038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0520984/12603885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83" w:rsidRPr="00633B7E" w:rsidRDefault="004E5883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3B9" w:rsidRPr="00633B7E" w:rsidRDefault="004E5883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где </w:t>
      </w:r>
      <w:r w:rsidR="00884312" w:rsidRPr="00633B7E">
        <w:rPr>
          <w:rFonts w:ascii="Times New Roman" w:hAnsi="Times New Roman"/>
          <w:sz w:val="26"/>
          <w:szCs w:val="26"/>
        </w:rPr>
        <w:t>Ц</w:t>
      </w:r>
      <w:r w:rsidR="00884312" w:rsidRPr="00633B7E">
        <w:rPr>
          <w:rFonts w:ascii="Times New Roman" w:hAnsi="Times New Roman"/>
          <w:sz w:val="26"/>
          <w:szCs w:val="26"/>
          <w:vertAlign w:val="subscript"/>
        </w:rPr>
        <w:t>max</w:t>
      </w:r>
      <w:r w:rsidRPr="00633B7E">
        <w:rPr>
          <w:rFonts w:ascii="Times New Roman" w:hAnsi="Times New Roman"/>
          <w:sz w:val="26"/>
          <w:szCs w:val="26"/>
        </w:rPr>
        <w:t xml:space="preserve"> - максимальное предложение из предложений по критерию, сделанных участниками закупки.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2. Квалификация участников закупки – 40%. 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2.1. Наличие у участника специалистов, имеющих квалификацию и/или аттестацию для </w:t>
      </w:r>
      <w:r w:rsidR="007E3673" w:rsidRPr="00633B7E">
        <w:rPr>
          <w:rFonts w:ascii="Times New Roman" w:hAnsi="Times New Roman"/>
          <w:sz w:val="26"/>
          <w:szCs w:val="26"/>
        </w:rPr>
        <w:t>выполнения работ</w:t>
      </w:r>
      <w:r w:rsidRPr="00633B7E">
        <w:rPr>
          <w:rFonts w:ascii="Times New Roman" w:hAnsi="Times New Roman"/>
          <w:sz w:val="26"/>
          <w:szCs w:val="26"/>
        </w:rPr>
        <w:t xml:space="preserve">, соответствующих объекту закупки. </w:t>
      </w:r>
      <w:r w:rsidR="005D6F28" w:rsidRPr="00633B7E">
        <w:rPr>
          <w:rFonts w:ascii="Times New Roman" w:hAnsi="Times New Roman"/>
          <w:sz w:val="26"/>
          <w:szCs w:val="26"/>
        </w:rPr>
        <w:t xml:space="preserve"> </w:t>
      </w:r>
      <w:r w:rsidRPr="00633B7E">
        <w:rPr>
          <w:rFonts w:ascii="Times New Roman" w:hAnsi="Times New Roman"/>
          <w:sz w:val="26"/>
          <w:szCs w:val="26"/>
        </w:rPr>
        <w:t xml:space="preserve">Участником </w:t>
      </w:r>
      <w:r w:rsidRPr="00633B7E">
        <w:rPr>
          <w:rFonts w:ascii="Times New Roman" w:hAnsi="Times New Roman"/>
          <w:sz w:val="26"/>
          <w:szCs w:val="26"/>
        </w:rPr>
        <w:lastRenderedPageBreak/>
        <w:t xml:space="preserve">предоставляется информацию о </w:t>
      </w:r>
      <w:r w:rsidR="007E3673" w:rsidRPr="00633B7E">
        <w:rPr>
          <w:rFonts w:ascii="Times New Roman" w:hAnsi="Times New Roman"/>
          <w:sz w:val="26"/>
          <w:szCs w:val="26"/>
        </w:rPr>
        <w:t>специалистах, дипломированных</w:t>
      </w:r>
      <w:r w:rsidRPr="00633B7E">
        <w:rPr>
          <w:rFonts w:ascii="Times New Roman" w:hAnsi="Times New Roman"/>
          <w:sz w:val="26"/>
          <w:szCs w:val="26"/>
        </w:rPr>
        <w:t xml:space="preserve"> инженерно-технических работниках: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- копии документов, подтверждающих квалификацию специалистов</w:t>
      </w:r>
      <w:r w:rsidR="007E3673" w:rsidRPr="00633B7E">
        <w:rPr>
          <w:rFonts w:ascii="Times New Roman" w:hAnsi="Times New Roman"/>
          <w:sz w:val="26"/>
          <w:szCs w:val="26"/>
        </w:rPr>
        <w:t xml:space="preserve"> (копия диплома и\или сертификата сертификата</w:t>
      </w:r>
      <w:r w:rsidRPr="00633B7E">
        <w:rPr>
          <w:rFonts w:ascii="Times New Roman" w:hAnsi="Times New Roman"/>
          <w:sz w:val="26"/>
          <w:szCs w:val="26"/>
        </w:rPr>
        <w:t>;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- стаж работы специалистов не менее 1 года.</w:t>
      </w:r>
    </w:p>
    <w:p w:rsidR="005D6F28" w:rsidRPr="00633B7E" w:rsidRDefault="005D6F28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- копии документов подтверждающих принадлежность специалистов к участнику закупки 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 (значимость критерия 15 %):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2.1.1. – от 0 до 5-х специалистов – 0 баллов;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2.1.2. – от 6 до 10 специалистов – 50 баллов;</w:t>
      </w:r>
    </w:p>
    <w:p w:rsidR="00B1399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2.1.3. – от 1</w:t>
      </w:r>
      <w:r w:rsidR="007E3673" w:rsidRPr="00633B7E">
        <w:rPr>
          <w:rFonts w:ascii="Times New Roman" w:hAnsi="Times New Roman"/>
          <w:sz w:val="26"/>
          <w:szCs w:val="26"/>
        </w:rPr>
        <w:t>1</w:t>
      </w:r>
      <w:r w:rsidRPr="00633B7E">
        <w:rPr>
          <w:rFonts w:ascii="Times New Roman" w:hAnsi="Times New Roman"/>
          <w:sz w:val="26"/>
          <w:szCs w:val="26"/>
        </w:rPr>
        <w:t xml:space="preserve"> специалистов и более –100 баллов.</w:t>
      </w:r>
    </w:p>
    <w:p w:rsidR="005A13B9" w:rsidRPr="00633B7E" w:rsidRDefault="00AA29A5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2.2</w:t>
      </w:r>
      <w:r w:rsidR="00337D51" w:rsidRPr="00633B7E">
        <w:rPr>
          <w:rFonts w:ascii="Times New Roman" w:hAnsi="Times New Roman"/>
          <w:sz w:val="26"/>
          <w:szCs w:val="26"/>
        </w:rPr>
        <w:t xml:space="preserve">. </w:t>
      </w:r>
      <w:r w:rsidR="005A13B9" w:rsidRPr="00633B7E">
        <w:rPr>
          <w:rFonts w:ascii="Times New Roman" w:hAnsi="Times New Roman"/>
          <w:sz w:val="26"/>
          <w:szCs w:val="26"/>
        </w:rPr>
        <w:t xml:space="preserve">Опыт участника по успешному выполнению работ сопоставимого предмету </w:t>
      </w:r>
      <w:r w:rsidR="00D10480" w:rsidRPr="00633B7E">
        <w:rPr>
          <w:rFonts w:ascii="Times New Roman" w:hAnsi="Times New Roman"/>
          <w:sz w:val="26"/>
          <w:szCs w:val="26"/>
        </w:rPr>
        <w:t xml:space="preserve">запроса </w:t>
      </w:r>
      <w:r w:rsidR="009067B5" w:rsidRPr="00633B7E">
        <w:rPr>
          <w:rFonts w:ascii="Times New Roman" w:hAnsi="Times New Roman"/>
          <w:sz w:val="26"/>
          <w:szCs w:val="26"/>
        </w:rPr>
        <w:t>предложения</w:t>
      </w:r>
      <w:r w:rsidR="005A13B9" w:rsidRPr="00633B7E">
        <w:rPr>
          <w:rFonts w:ascii="Times New Roman" w:hAnsi="Times New Roman"/>
          <w:sz w:val="26"/>
          <w:szCs w:val="26"/>
        </w:rPr>
        <w:t xml:space="preserve"> характера, подтверждается предоставлением копий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="00FF1AC4" w:rsidRPr="00633B7E">
        <w:rPr>
          <w:rFonts w:ascii="Times New Roman" w:hAnsi="Times New Roman"/>
          <w:sz w:val="26"/>
          <w:szCs w:val="26"/>
        </w:rPr>
        <w:t xml:space="preserve">ов (договоров) с </w:t>
      </w:r>
      <w:r w:rsidR="004E7D03" w:rsidRPr="00633B7E">
        <w:rPr>
          <w:rFonts w:ascii="Times New Roman" w:hAnsi="Times New Roman"/>
          <w:sz w:val="26"/>
          <w:szCs w:val="26"/>
        </w:rPr>
        <w:t>актами,</w:t>
      </w:r>
      <w:r w:rsidR="005A13B9" w:rsidRPr="00633B7E">
        <w:rPr>
          <w:rFonts w:ascii="Times New Roman" w:hAnsi="Times New Roman"/>
          <w:sz w:val="26"/>
          <w:szCs w:val="26"/>
        </w:rPr>
        <w:t xml:space="preserve"> данного объекта (значимость критерия 50%):</w:t>
      </w:r>
    </w:p>
    <w:p w:rsidR="005A13B9" w:rsidRPr="00633B7E" w:rsidRDefault="00633B7E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r w:rsidR="005A13B9" w:rsidRPr="00633B7E">
        <w:rPr>
          <w:rFonts w:ascii="Times New Roman" w:hAnsi="Times New Roman"/>
          <w:sz w:val="26"/>
          <w:szCs w:val="26"/>
        </w:rPr>
        <w:t xml:space="preserve">выполнение аналогичных работ на сумму до </w:t>
      </w:r>
      <w:r w:rsidR="005B7FA6" w:rsidRPr="00633B7E">
        <w:rPr>
          <w:rFonts w:ascii="Times New Roman" w:hAnsi="Times New Roman"/>
          <w:sz w:val="26"/>
          <w:szCs w:val="26"/>
        </w:rPr>
        <w:t>3</w:t>
      </w:r>
      <w:r w:rsidR="005A13B9" w:rsidRPr="00633B7E">
        <w:rPr>
          <w:rFonts w:ascii="Times New Roman" w:hAnsi="Times New Roman"/>
          <w:sz w:val="26"/>
          <w:szCs w:val="26"/>
        </w:rPr>
        <w:t xml:space="preserve"> миллион</w:t>
      </w:r>
      <w:r w:rsidR="005B7FA6" w:rsidRPr="00633B7E">
        <w:rPr>
          <w:rFonts w:ascii="Times New Roman" w:hAnsi="Times New Roman"/>
          <w:sz w:val="26"/>
          <w:szCs w:val="26"/>
        </w:rPr>
        <w:t>ов</w:t>
      </w:r>
      <w:r w:rsidR="007E3673" w:rsidRPr="00633B7E">
        <w:rPr>
          <w:rFonts w:ascii="Times New Roman" w:hAnsi="Times New Roman"/>
          <w:sz w:val="26"/>
          <w:szCs w:val="26"/>
        </w:rPr>
        <w:t xml:space="preserve"> </w:t>
      </w:r>
      <w:r w:rsidR="005B7FA6" w:rsidRPr="00633B7E">
        <w:rPr>
          <w:rFonts w:ascii="Times New Roman" w:hAnsi="Times New Roman"/>
          <w:sz w:val="26"/>
          <w:szCs w:val="26"/>
        </w:rPr>
        <w:t>рублей</w:t>
      </w:r>
      <w:r w:rsidR="007E3673" w:rsidRPr="00633B7E">
        <w:rPr>
          <w:rFonts w:ascii="Times New Roman" w:hAnsi="Times New Roman"/>
          <w:sz w:val="26"/>
          <w:szCs w:val="26"/>
        </w:rPr>
        <w:t xml:space="preserve"> </w:t>
      </w:r>
      <w:r w:rsidR="005B7FA6" w:rsidRPr="00633B7E">
        <w:rPr>
          <w:rFonts w:ascii="Times New Roman" w:hAnsi="Times New Roman"/>
          <w:sz w:val="26"/>
          <w:szCs w:val="26"/>
        </w:rPr>
        <w:t>–</w:t>
      </w:r>
      <w:r w:rsidR="007E3673" w:rsidRPr="00633B7E">
        <w:rPr>
          <w:rFonts w:ascii="Times New Roman" w:hAnsi="Times New Roman"/>
          <w:sz w:val="26"/>
          <w:szCs w:val="26"/>
        </w:rPr>
        <w:t xml:space="preserve"> </w:t>
      </w:r>
      <w:r w:rsidR="005A13B9" w:rsidRPr="00633B7E">
        <w:rPr>
          <w:rFonts w:ascii="Times New Roman" w:hAnsi="Times New Roman"/>
          <w:sz w:val="26"/>
          <w:szCs w:val="26"/>
        </w:rPr>
        <w:t>15 баллов;</w:t>
      </w:r>
    </w:p>
    <w:p w:rsidR="005A13B9" w:rsidRPr="00633B7E" w:rsidRDefault="00633B7E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5A13B9" w:rsidRPr="00633B7E">
        <w:rPr>
          <w:rFonts w:ascii="Times New Roman" w:hAnsi="Times New Roman"/>
          <w:sz w:val="26"/>
          <w:szCs w:val="26"/>
        </w:rPr>
        <w:t xml:space="preserve">выполнение аналогичных работ на сумму от </w:t>
      </w:r>
      <w:r w:rsidR="005B7FA6" w:rsidRPr="00633B7E">
        <w:rPr>
          <w:rFonts w:ascii="Times New Roman" w:hAnsi="Times New Roman"/>
          <w:sz w:val="26"/>
          <w:szCs w:val="26"/>
        </w:rPr>
        <w:t>3</w:t>
      </w:r>
      <w:r w:rsidR="005A13B9" w:rsidRPr="00633B7E">
        <w:rPr>
          <w:rFonts w:ascii="Times New Roman" w:hAnsi="Times New Roman"/>
          <w:sz w:val="26"/>
          <w:szCs w:val="26"/>
        </w:rPr>
        <w:t xml:space="preserve"> до </w:t>
      </w:r>
      <w:r w:rsidR="005B7FA6" w:rsidRPr="00633B7E">
        <w:rPr>
          <w:rFonts w:ascii="Times New Roman" w:hAnsi="Times New Roman"/>
          <w:sz w:val="26"/>
          <w:szCs w:val="26"/>
        </w:rPr>
        <w:t>5</w:t>
      </w:r>
      <w:r w:rsidR="005A13B9" w:rsidRPr="00633B7E">
        <w:rPr>
          <w:rFonts w:ascii="Times New Roman" w:hAnsi="Times New Roman"/>
          <w:sz w:val="26"/>
          <w:szCs w:val="26"/>
        </w:rPr>
        <w:t xml:space="preserve"> миллионов</w:t>
      </w:r>
      <w:r w:rsidR="00FF1AC4" w:rsidRPr="00633B7E">
        <w:rPr>
          <w:rFonts w:ascii="Times New Roman" w:hAnsi="Times New Roman"/>
          <w:sz w:val="26"/>
          <w:szCs w:val="26"/>
        </w:rPr>
        <w:t xml:space="preserve"> руб.</w:t>
      </w:r>
      <w:r w:rsidR="005A13B9" w:rsidRPr="00633B7E">
        <w:rPr>
          <w:rFonts w:ascii="Times New Roman" w:hAnsi="Times New Roman"/>
          <w:sz w:val="26"/>
          <w:szCs w:val="26"/>
        </w:rPr>
        <w:t xml:space="preserve"> –  30 баллов;</w:t>
      </w:r>
    </w:p>
    <w:p w:rsidR="005A13B9" w:rsidRPr="00633B7E" w:rsidRDefault="00633B7E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</w:t>
      </w:r>
      <w:r w:rsidR="005A13B9" w:rsidRPr="00633B7E">
        <w:rPr>
          <w:rFonts w:ascii="Times New Roman" w:hAnsi="Times New Roman"/>
          <w:sz w:val="26"/>
          <w:szCs w:val="26"/>
        </w:rPr>
        <w:t xml:space="preserve"> выполнение аналогичных работ на сумму от </w:t>
      </w:r>
      <w:r w:rsidR="005B7FA6" w:rsidRPr="00633B7E">
        <w:rPr>
          <w:rFonts w:ascii="Times New Roman" w:hAnsi="Times New Roman"/>
          <w:sz w:val="26"/>
          <w:szCs w:val="26"/>
        </w:rPr>
        <w:t>5</w:t>
      </w:r>
      <w:r w:rsidR="005A13B9" w:rsidRPr="00633B7E">
        <w:rPr>
          <w:rFonts w:ascii="Times New Roman" w:hAnsi="Times New Roman"/>
          <w:sz w:val="26"/>
          <w:szCs w:val="26"/>
        </w:rPr>
        <w:t xml:space="preserve"> до </w:t>
      </w:r>
      <w:r w:rsidR="005B7FA6" w:rsidRPr="00633B7E">
        <w:rPr>
          <w:rFonts w:ascii="Times New Roman" w:hAnsi="Times New Roman"/>
          <w:sz w:val="26"/>
          <w:szCs w:val="26"/>
        </w:rPr>
        <w:t>8</w:t>
      </w:r>
      <w:r w:rsidR="005A13B9" w:rsidRPr="00633B7E">
        <w:rPr>
          <w:rFonts w:ascii="Times New Roman" w:hAnsi="Times New Roman"/>
          <w:sz w:val="26"/>
          <w:szCs w:val="26"/>
        </w:rPr>
        <w:t xml:space="preserve"> миллионов</w:t>
      </w:r>
      <w:r w:rsidR="00FF1AC4" w:rsidRPr="00633B7E">
        <w:rPr>
          <w:rFonts w:ascii="Times New Roman" w:hAnsi="Times New Roman"/>
          <w:sz w:val="26"/>
          <w:szCs w:val="26"/>
        </w:rPr>
        <w:t xml:space="preserve"> руб.</w:t>
      </w:r>
      <w:r w:rsidR="00F424D8" w:rsidRPr="00633B7E">
        <w:rPr>
          <w:rFonts w:ascii="Times New Roman" w:hAnsi="Times New Roman"/>
          <w:sz w:val="26"/>
          <w:szCs w:val="26"/>
        </w:rPr>
        <w:t xml:space="preserve"> –  60</w:t>
      </w:r>
      <w:r w:rsidR="005A13B9" w:rsidRPr="00633B7E">
        <w:rPr>
          <w:rFonts w:ascii="Times New Roman" w:hAnsi="Times New Roman"/>
          <w:sz w:val="26"/>
          <w:szCs w:val="26"/>
        </w:rPr>
        <w:t xml:space="preserve"> баллов.</w:t>
      </w:r>
    </w:p>
    <w:p w:rsidR="005A13B9" w:rsidRPr="00633B7E" w:rsidRDefault="00633B7E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</w:t>
      </w:r>
      <w:r w:rsidR="005A13B9" w:rsidRPr="00633B7E">
        <w:rPr>
          <w:rFonts w:ascii="Times New Roman" w:hAnsi="Times New Roman"/>
          <w:sz w:val="26"/>
          <w:szCs w:val="26"/>
        </w:rPr>
        <w:t xml:space="preserve"> выполнение аналогичных работ на сумму </w:t>
      </w:r>
      <w:r w:rsidR="00F424D8" w:rsidRPr="00633B7E">
        <w:rPr>
          <w:rFonts w:ascii="Times New Roman" w:hAnsi="Times New Roman"/>
          <w:sz w:val="26"/>
          <w:szCs w:val="26"/>
        </w:rPr>
        <w:t>от 8 до 12</w:t>
      </w:r>
      <w:r w:rsidR="00337D51" w:rsidRPr="00633B7E">
        <w:rPr>
          <w:rFonts w:ascii="Times New Roman" w:hAnsi="Times New Roman"/>
          <w:sz w:val="26"/>
          <w:szCs w:val="26"/>
        </w:rPr>
        <w:t xml:space="preserve"> </w:t>
      </w:r>
      <w:r w:rsidR="005A13B9" w:rsidRPr="00633B7E">
        <w:rPr>
          <w:rFonts w:ascii="Times New Roman" w:hAnsi="Times New Roman"/>
          <w:sz w:val="26"/>
          <w:szCs w:val="26"/>
        </w:rPr>
        <w:t>миллионов</w:t>
      </w:r>
      <w:r w:rsidR="00FF1AC4" w:rsidRPr="00633B7E">
        <w:rPr>
          <w:rFonts w:ascii="Times New Roman" w:hAnsi="Times New Roman"/>
          <w:sz w:val="26"/>
          <w:szCs w:val="26"/>
        </w:rPr>
        <w:t xml:space="preserve"> руб. </w:t>
      </w:r>
      <w:r w:rsidR="00F424D8" w:rsidRPr="00633B7E">
        <w:rPr>
          <w:rFonts w:ascii="Times New Roman" w:hAnsi="Times New Roman"/>
          <w:sz w:val="26"/>
          <w:szCs w:val="26"/>
        </w:rPr>
        <w:t xml:space="preserve"> – 9</w:t>
      </w:r>
      <w:r w:rsidR="005A13B9" w:rsidRPr="00633B7E">
        <w:rPr>
          <w:rFonts w:ascii="Times New Roman" w:hAnsi="Times New Roman"/>
          <w:sz w:val="26"/>
          <w:szCs w:val="26"/>
        </w:rPr>
        <w:t>0 баллов.</w:t>
      </w:r>
    </w:p>
    <w:p w:rsidR="00F424D8" w:rsidRPr="00633B7E" w:rsidRDefault="00F424D8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2.2.6 выполнение анало</w:t>
      </w:r>
      <w:r w:rsidR="00337D51" w:rsidRPr="00633B7E">
        <w:rPr>
          <w:rFonts w:ascii="Times New Roman" w:hAnsi="Times New Roman"/>
          <w:sz w:val="26"/>
          <w:szCs w:val="26"/>
        </w:rPr>
        <w:t>гичных работ на сумму</w:t>
      </w:r>
      <w:r w:rsidRPr="00633B7E">
        <w:rPr>
          <w:rFonts w:ascii="Times New Roman" w:hAnsi="Times New Roman"/>
          <w:sz w:val="26"/>
          <w:szCs w:val="26"/>
        </w:rPr>
        <w:t xml:space="preserve"> выше </w:t>
      </w:r>
      <w:r w:rsidR="00337D51" w:rsidRPr="00633B7E">
        <w:rPr>
          <w:rFonts w:ascii="Times New Roman" w:hAnsi="Times New Roman"/>
          <w:sz w:val="26"/>
          <w:szCs w:val="26"/>
        </w:rPr>
        <w:t>12</w:t>
      </w:r>
      <w:r w:rsidRPr="00633B7E">
        <w:rPr>
          <w:rFonts w:ascii="Times New Roman" w:hAnsi="Times New Roman"/>
          <w:sz w:val="26"/>
          <w:szCs w:val="26"/>
        </w:rPr>
        <w:t xml:space="preserve"> миллионов руб.  – 100 баллов.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2.3</w:t>
      </w:r>
      <w:r w:rsidR="00337D51" w:rsidRPr="00633B7E">
        <w:rPr>
          <w:rFonts w:ascii="Times New Roman" w:hAnsi="Times New Roman"/>
          <w:sz w:val="26"/>
          <w:szCs w:val="26"/>
        </w:rPr>
        <w:t>.</w:t>
      </w:r>
      <w:r w:rsidRPr="00633B7E">
        <w:rPr>
          <w:rFonts w:ascii="Times New Roman" w:hAnsi="Times New Roman"/>
          <w:sz w:val="26"/>
          <w:szCs w:val="26"/>
        </w:rPr>
        <w:t xml:space="preserve"> Обеспеченность участника закупки материально-техническими ресурсами в части наличия у участника закупки собственных или </w:t>
      </w:r>
      <w:r w:rsidR="005B7FA6" w:rsidRPr="00633B7E">
        <w:rPr>
          <w:rFonts w:ascii="Times New Roman" w:hAnsi="Times New Roman"/>
          <w:sz w:val="26"/>
          <w:szCs w:val="26"/>
        </w:rPr>
        <w:t>арендованных производственных</w:t>
      </w:r>
      <w:r w:rsidRPr="00633B7E">
        <w:rPr>
          <w:rFonts w:ascii="Times New Roman" w:hAnsi="Times New Roman"/>
          <w:sz w:val="26"/>
          <w:szCs w:val="26"/>
        </w:rPr>
        <w:t xml:space="preserve"> мощностей, технологического оборудования, необходимых для выполнения работ. Участник предоставляет перечень находящихся в собственности или ином законном основании техники и оборудования, ресурсов и мощностей, необходимых для выполнения работ по данному </w:t>
      </w:r>
      <w:r w:rsidR="007E3673" w:rsidRPr="00633B7E">
        <w:rPr>
          <w:rFonts w:ascii="Times New Roman" w:hAnsi="Times New Roman"/>
          <w:sz w:val="26"/>
          <w:szCs w:val="26"/>
        </w:rPr>
        <w:t>объекту, а</w:t>
      </w:r>
      <w:r w:rsidRPr="00633B7E">
        <w:rPr>
          <w:rFonts w:ascii="Times New Roman" w:hAnsi="Times New Roman"/>
          <w:sz w:val="26"/>
          <w:szCs w:val="26"/>
        </w:rPr>
        <w:t xml:space="preserve"> также копии инвентарных карточек учета объектов (значимость критерия 15%): </w:t>
      </w:r>
    </w:p>
    <w:p w:rsidR="005A13B9" w:rsidRPr="00633B7E" w:rsidRDefault="00633B7E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 </w:t>
      </w:r>
      <w:r w:rsidR="005A13B9" w:rsidRPr="00633B7E">
        <w:rPr>
          <w:rFonts w:ascii="Times New Roman" w:hAnsi="Times New Roman"/>
          <w:sz w:val="26"/>
          <w:szCs w:val="26"/>
        </w:rPr>
        <w:t>отсутствие ресурсов, мощностей, оборудования – 0 баллов</w:t>
      </w:r>
    </w:p>
    <w:p w:rsidR="005A13B9" w:rsidRPr="00633B7E" w:rsidRDefault="00633B7E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 </w:t>
      </w:r>
      <w:r w:rsidR="005A13B9" w:rsidRPr="00633B7E">
        <w:rPr>
          <w:rFonts w:ascii="Times New Roman" w:hAnsi="Times New Roman"/>
          <w:sz w:val="26"/>
          <w:szCs w:val="26"/>
        </w:rPr>
        <w:t xml:space="preserve">наличие ресурсов, мощностей, </w:t>
      </w:r>
      <w:r w:rsidR="007E3673" w:rsidRPr="00633B7E">
        <w:rPr>
          <w:rFonts w:ascii="Times New Roman" w:hAnsi="Times New Roman"/>
          <w:sz w:val="26"/>
          <w:szCs w:val="26"/>
        </w:rPr>
        <w:t>оборудования -</w:t>
      </w:r>
      <w:r w:rsidR="005A13B9" w:rsidRPr="00633B7E">
        <w:rPr>
          <w:rFonts w:ascii="Times New Roman" w:hAnsi="Times New Roman"/>
          <w:sz w:val="26"/>
          <w:szCs w:val="26"/>
        </w:rPr>
        <w:t xml:space="preserve">  от 1 до 100 баллов</w:t>
      </w:r>
      <w:r w:rsidR="007E3673" w:rsidRPr="00633B7E">
        <w:rPr>
          <w:rFonts w:ascii="Times New Roman" w:hAnsi="Times New Roman"/>
          <w:sz w:val="26"/>
          <w:szCs w:val="26"/>
        </w:rPr>
        <w:t xml:space="preserve"> (100 баллов получает </w:t>
      </w:r>
      <w:r w:rsidR="00A32E38" w:rsidRPr="00633B7E">
        <w:rPr>
          <w:rFonts w:ascii="Times New Roman" w:hAnsi="Times New Roman"/>
          <w:sz w:val="26"/>
          <w:szCs w:val="26"/>
        </w:rPr>
        <w:t>участник,</w:t>
      </w:r>
      <w:r w:rsidR="007E3673" w:rsidRPr="00633B7E">
        <w:rPr>
          <w:rFonts w:ascii="Times New Roman" w:hAnsi="Times New Roman"/>
          <w:sz w:val="26"/>
          <w:szCs w:val="26"/>
        </w:rPr>
        <w:t xml:space="preserve"> который предложил самое большое значение по этому критерию, остальные участники получают количество баллов пропорционально от максимального значения)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2.4 Деловая репутация: (значимость критерия 20%):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 xml:space="preserve">наличие положительной профессиональной репутации, под которой понимается наличие положительных отзывов, благодарственных писем от заказчиков по результатам оказанных услуг (выполненных работ), выдача (награждение) которыми произведены в связи с оказанием услуг (выполнением работ), близких по профилю, а </w:t>
      </w:r>
      <w:r w:rsidR="00A32E38" w:rsidRPr="00633B7E">
        <w:rPr>
          <w:rFonts w:ascii="Times New Roman" w:hAnsi="Times New Roman"/>
          <w:sz w:val="26"/>
          <w:szCs w:val="26"/>
        </w:rPr>
        <w:t>также</w:t>
      </w:r>
      <w:r w:rsidRPr="00633B7E">
        <w:rPr>
          <w:rFonts w:ascii="Times New Roman" w:hAnsi="Times New Roman"/>
          <w:sz w:val="26"/>
          <w:szCs w:val="26"/>
        </w:rPr>
        <w:t xml:space="preserve"> при этом все </w:t>
      </w:r>
      <w:r w:rsidR="00B141DB" w:rsidRPr="00633B7E">
        <w:rPr>
          <w:rFonts w:ascii="Times New Roman" w:hAnsi="Times New Roman"/>
          <w:sz w:val="26"/>
          <w:szCs w:val="26"/>
        </w:rPr>
        <w:t>договор</w:t>
      </w:r>
      <w:r w:rsidRPr="00633B7E">
        <w:rPr>
          <w:rFonts w:ascii="Times New Roman" w:hAnsi="Times New Roman"/>
          <w:sz w:val="26"/>
          <w:szCs w:val="26"/>
        </w:rPr>
        <w:t>ы должны быть исполнены без применения к такому участнику неустоек (штрафов, пеней), претензий: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2.4.1. отсутствие вышеуказанных документов или их не предоставление – 0 баллов</w:t>
      </w:r>
    </w:p>
    <w:p w:rsidR="005A13B9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2.4.</w:t>
      </w:r>
      <w:r w:rsidR="00337D51" w:rsidRPr="00633B7E">
        <w:rPr>
          <w:rFonts w:ascii="Times New Roman" w:hAnsi="Times New Roman"/>
          <w:sz w:val="26"/>
          <w:szCs w:val="26"/>
        </w:rPr>
        <w:t>2</w:t>
      </w:r>
      <w:r w:rsidRPr="00633B7E">
        <w:rPr>
          <w:rFonts w:ascii="Times New Roman" w:hAnsi="Times New Roman"/>
          <w:sz w:val="26"/>
          <w:szCs w:val="26"/>
        </w:rPr>
        <w:t>. наличие документов, подтверждающих положительную деловую репутацию – от 1 до 100 баллов</w:t>
      </w:r>
      <w:r w:rsidR="00A32E38" w:rsidRPr="00633B7E">
        <w:rPr>
          <w:rFonts w:ascii="Times New Roman" w:hAnsi="Times New Roman"/>
          <w:sz w:val="26"/>
          <w:szCs w:val="26"/>
        </w:rPr>
        <w:t xml:space="preserve"> (100 баллов получает участник, который предложил самое большое значение по этому критерию, остальные участники получают </w:t>
      </w:r>
      <w:r w:rsidR="00A32E38" w:rsidRPr="00633B7E">
        <w:rPr>
          <w:rFonts w:ascii="Times New Roman" w:hAnsi="Times New Roman"/>
          <w:sz w:val="26"/>
          <w:szCs w:val="26"/>
        </w:rPr>
        <w:lastRenderedPageBreak/>
        <w:t>количество баллов пропорционально от максимального значения)</w:t>
      </w:r>
    </w:p>
    <w:p w:rsidR="007B5395" w:rsidRPr="00633B7E" w:rsidRDefault="005A13B9" w:rsidP="0063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B7E">
        <w:rPr>
          <w:rFonts w:ascii="Times New Roman" w:hAnsi="Times New Roman"/>
          <w:sz w:val="26"/>
          <w:szCs w:val="26"/>
        </w:rPr>
        <w:t>Оценка заявок (предложений) производится в соответствии с Правилами оценки заявок, окончательных предложений участников закупки товаров, работ, услуг</w:t>
      </w:r>
      <w:r w:rsidR="00A32E38" w:rsidRPr="00633B7E">
        <w:rPr>
          <w:rFonts w:ascii="Times New Roman" w:hAnsi="Times New Roman"/>
          <w:sz w:val="26"/>
          <w:szCs w:val="26"/>
        </w:rPr>
        <w:t xml:space="preserve"> </w:t>
      </w:r>
      <w:r w:rsidR="005B7FA6" w:rsidRPr="00633B7E">
        <w:rPr>
          <w:rFonts w:ascii="Times New Roman" w:hAnsi="Times New Roman"/>
          <w:sz w:val="26"/>
          <w:szCs w:val="26"/>
        </w:rPr>
        <w:t>указанных в настоящей документации.</w:t>
      </w:r>
    </w:p>
    <w:p w:rsidR="006021C2" w:rsidRPr="00633B7E" w:rsidRDefault="007B5395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2</w:t>
      </w:r>
      <w:r w:rsidR="00504819" w:rsidRPr="00633B7E">
        <w:rPr>
          <w:sz w:val="26"/>
          <w:szCs w:val="26"/>
        </w:rPr>
        <w:t>1</w:t>
      </w:r>
      <w:r w:rsidRPr="00633B7E">
        <w:rPr>
          <w:sz w:val="26"/>
          <w:szCs w:val="26"/>
        </w:rPr>
        <w:t xml:space="preserve">. Срок подписания </w:t>
      </w:r>
      <w:r w:rsidR="00B141DB" w:rsidRPr="00633B7E">
        <w:rPr>
          <w:sz w:val="26"/>
          <w:szCs w:val="26"/>
        </w:rPr>
        <w:t>договор</w:t>
      </w:r>
      <w:r w:rsidR="003C2E7A" w:rsidRPr="00633B7E">
        <w:rPr>
          <w:sz w:val="26"/>
          <w:szCs w:val="26"/>
        </w:rPr>
        <w:t xml:space="preserve">а </w:t>
      </w:r>
      <w:r w:rsidRPr="00633B7E">
        <w:rPr>
          <w:sz w:val="26"/>
          <w:szCs w:val="26"/>
        </w:rPr>
        <w:t>победителем запроса предложений</w:t>
      </w:r>
      <w:r w:rsidR="003C2E7A" w:rsidRPr="00633B7E">
        <w:rPr>
          <w:sz w:val="26"/>
          <w:szCs w:val="26"/>
        </w:rPr>
        <w:t xml:space="preserve">:  </w:t>
      </w:r>
    </w:p>
    <w:p w:rsidR="0073348F" w:rsidRPr="00633B7E" w:rsidRDefault="003C2E7A" w:rsidP="00633B7E">
      <w:pPr>
        <w:pStyle w:val="a9"/>
        <w:ind w:firstLine="709"/>
        <w:rPr>
          <w:rFonts w:eastAsia="MS Mincho"/>
          <w:sz w:val="26"/>
          <w:szCs w:val="26"/>
        </w:rPr>
      </w:pPr>
      <w:r w:rsidRPr="00633B7E">
        <w:rPr>
          <w:sz w:val="26"/>
          <w:szCs w:val="26"/>
        </w:rPr>
        <w:t>С</w:t>
      </w:r>
      <w:r w:rsidR="007B5395" w:rsidRPr="00633B7E">
        <w:rPr>
          <w:sz w:val="26"/>
          <w:szCs w:val="26"/>
        </w:rPr>
        <w:t>о дня подписани</w:t>
      </w:r>
      <w:r w:rsidRPr="00633B7E">
        <w:rPr>
          <w:sz w:val="26"/>
          <w:szCs w:val="26"/>
        </w:rPr>
        <w:t>я протокола рассмотрения заявок</w:t>
      </w:r>
      <w:r w:rsidR="00A32E38" w:rsidRPr="00633B7E">
        <w:rPr>
          <w:sz w:val="26"/>
          <w:szCs w:val="26"/>
        </w:rPr>
        <w:t xml:space="preserve"> </w:t>
      </w:r>
      <w:r w:rsidR="00A32E38" w:rsidRPr="00633B7E">
        <w:rPr>
          <w:rFonts w:eastAsia="MS Mincho"/>
          <w:sz w:val="26"/>
          <w:szCs w:val="26"/>
        </w:rPr>
        <w:t>договор</w:t>
      </w:r>
      <w:r w:rsidR="007B5395" w:rsidRPr="00633B7E">
        <w:rPr>
          <w:rFonts w:eastAsia="MS Mincho"/>
          <w:sz w:val="26"/>
          <w:szCs w:val="26"/>
        </w:rPr>
        <w:t xml:space="preserve"> заключается на условиях, предусмотренных извещением о проведении запроса предложений и окончательным предложением победителя запроса предложений, не позднее чем через двадцать дней с даты подписания </w:t>
      </w:r>
      <w:r w:rsidR="00B141DB" w:rsidRPr="00633B7E">
        <w:rPr>
          <w:rFonts w:eastAsia="MS Mincho"/>
          <w:sz w:val="26"/>
          <w:szCs w:val="26"/>
        </w:rPr>
        <w:t>итогового протокола</w:t>
      </w:r>
      <w:r w:rsidR="007B5395" w:rsidRPr="00633B7E">
        <w:rPr>
          <w:rFonts w:eastAsia="MS Mincho"/>
          <w:sz w:val="26"/>
          <w:szCs w:val="26"/>
        </w:rPr>
        <w:t>. В случае, если победителем запроса предложений не исполнены требования настоящего пункта, такой победитель признается уклон</w:t>
      </w:r>
      <w:r w:rsidR="00A32E38" w:rsidRPr="00633B7E">
        <w:rPr>
          <w:rFonts w:eastAsia="MS Mincho"/>
          <w:sz w:val="26"/>
          <w:szCs w:val="26"/>
        </w:rPr>
        <w:t xml:space="preserve">ившимся от заключения </w:t>
      </w:r>
      <w:r w:rsidR="00B141DB" w:rsidRPr="00633B7E">
        <w:rPr>
          <w:rFonts w:eastAsia="MS Mincho"/>
          <w:sz w:val="26"/>
          <w:szCs w:val="26"/>
        </w:rPr>
        <w:t>договор</w:t>
      </w:r>
      <w:r w:rsidR="00A32E38" w:rsidRPr="00633B7E">
        <w:rPr>
          <w:rFonts w:eastAsia="MS Mincho"/>
          <w:sz w:val="26"/>
          <w:szCs w:val="26"/>
        </w:rPr>
        <w:t>а</w:t>
      </w:r>
      <w:r w:rsidR="007B5395" w:rsidRPr="00633B7E">
        <w:rPr>
          <w:rFonts w:eastAsia="MS Mincho"/>
          <w:sz w:val="26"/>
          <w:szCs w:val="26"/>
        </w:rPr>
        <w:t xml:space="preserve"> и </w:t>
      </w:r>
      <w:r w:rsidR="00B141DB" w:rsidRPr="00633B7E">
        <w:rPr>
          <w:rFonts w:eastAsia="MS Mincho"/>
          <w:sz w:val="26"/>
          <w:szCs w:val="26"/>
        </w:rPr>
        <w:t>договор заключается</w:t>
      </w:r>
      <w:r w:rsidR="007B5395" w:rsidRPr="00633B7E">
        <w:rPr>
          <w:rFonts w:eastAsia="MS Mincho"/>
          <w:sz w:val="26"/>
          <w:szCs w:val="26"/>
        </w:rPr>
        <w:t xml:space="preserve"> с участником запроса предложений, окончательному предложению которого присвоен второй номер. В случае согласия участника запроса предложений, окончательному предложению которого присвоен второй номер, заключить </w:t>
      </w:r>
      <w:r w:rsidR="00A32E38" w:rsidRPr="00633B7E">
        <w:rPr>
          <w:rFonts w:eastAsia="MS Mincho"/>
          <w:sz w:val="26"/>
          <w:szCs w:val="26"/>
        </w:rPr>
        <w:t>договора</w:t>
      </w:r>
      <w:r w:rsidR="007B5395" w:rsidRPr="00633B7E">
        <w:rPr>
          <w:rFonts w:eastAsia="MS Mincho"/>
          <w:sz w:val="26"/>
          <w:szCs w:val="26"/>
        </w:rPr>
        <w:t xml:space="preserve"> проект </w:t>
      </w:r>
      <w:r w:rsidR="00B141DB" w:rsidRPr="00633B7E">
        <w:rPr>
          <w:rFonts w:eastAsia="MS Mincho"/>
          <w:sz w:val="26"/>
          <w:szCs w:val="26"/>
        </w:rPr>
        <w:t>договор</w:t>
      </w:r>
      <w:r w:rsidR="007B5395" w:rsidRPr="00633B7E">
        <w:rPr>
          <w:rFonts w:eastAsia="MS Mincho"/>
          <w:sz w:val="26"/>
          <w:szCs w:val="26"/>
        </w:rPr>
        <w:t>а составляется заказчиком</w:t>
      </w:r>
      <w:r w:rsidR="00A32E38" w:rsidRPr="00633B7E">
        <w:rPr>
          <w:rFonts w:eastAsia="MS Mincho"/>
          <w:sz w:val="26"/>
          <w:szCs w:val="26"/>
        </w:rPr>
        <w:t xml:space="preserve"> </w:t>
      </w:r>
      <w:r w:rsidR="007B5395" w:rsidRPr="00633B7E">
        <w:rPr>
          <w:rFonts w:eastAsia="MS Mincho"/>
          <w:sz w:val="26"/>
          <w:szCs w:val="26"/>
        </w:rPr>
        <w:t xml:space="preserve">путем включения в проект </w:t>
      </w:r>
      <w:r w:rsidR="00B141DB" w:rsidRPr="00633B7E">
        <w:rPr>
          <w:rFonts w:eastAsia="MS Mincho"/>
          <w:sz w:val="26"/>
          <w:szCs w:val="26"/>
        </w:rPr>
        <w:t>договор</w:t>
      </w:r>
      <w:r w:rsidR="007B5395" w:rsidRPr="00633B7E">
        <w:rPr>
          <w:rFonts w:eastAsia="MS Mincho"/>
          <w:sz w:val="26"/>
          <w:szCs w:val="26"/>
        </w:rPr>
        <w:t xml:space="preserve">а условий исполнения </w:t>
      </w:r>
      <w:r w:rsidR="00B141DB" w:rsidRPr="00633B7E">
        <w:rPr>
          <w:rFonts w:eastAsia="MS Mincho"/>
          <w:sz w:val="26"/>
          <w:szCs w:val="26"/>
        </w:rPr>
        <w:t>договор</w:t>
      </w:r>
      <w:r w:rsidR="0073348F" w:rsidRPr="00633B7E">
        <w:rPr>
          <w:rFonts w:eastAsia="MS Mincho"/>
          <w:sz w:val="26"/>
          <w:szCs w:val="26"/>
        </w:rPr>
        <w:t>а, предложенных этим участником.</w:t>
      </w:r>
    </w:p>
    <w:p w:rsidR="0073348F" w:rsidRPr="00633B7E" w:rsidRDefault="007B5395" w:rsidP="00633B7E">
      <w:pPr>
        <w:pStyle w:val="a9"/>
        <w:ind w:firstLine="709"/>
        <w:rPr>
          <w:sz w:val="26"/>
          <w:szCs w:val="26"/>
        </w:rPr>
      </w:pPr>
      <w:r w:rsidRPr="00633B7E">
        <w:rPr>
          <w:rFonts w:eastAsia="MS Mincho"/>
          <w:sz w:val="26"/>
          <w:szCs w:val="26"/>
        </w:rPr>
        <w:t>2</w:t>
      </w:r>
      <w:r w:rsidR="00504819" w:rsidRPr="00633B7E">
        <w:rPr>
          <w:rFonts w:eastAsia="MS Mincho"/>
          <w:sz w:val="26"/>
          <w:szCs w:val="26"/>
        </w:rPr>
        <w:t>2</w:t>
      </w:r>
      <w:r w:rsidRPr="00633B7E">
        <w:rPr>
          <w:rFonts w:eastAsia="MS Mincho"/>
          <w:sz w:val="26"/>
          <w:szCs w:val="26"/>
        </w:rPr>
        <w:t>.</w:t>
      </w:r>
      <w:r w:rsidRPr="00633B7E">
        <w:rPr>
          <w:sz w:val="26"/>
          <w:szCs w:val="26"/>
        </w:rPr>
        <w:t xml:space="preserve">Возможность изменения условий </w:t>
      </w:r>
      <w:r w:rsidR="00B141DB" w:rsidRPr="00633B7E">
        <w:rPr>
          <w:sz w:val="26"/>
          <w:szCs w:val="26"/>
        </w:rPr>
        <w:t>договор</w:t>
      </w:r>
      <w:r w:rsidRPr="00633B7E">
        <w:rPr>
          <w:sz w:val="26"/>
          <w:szCs w:val="26"/>
        </w:rPr>
        <w:t>а:</w:t>
      </w:r>
    </w:p>
    <w:p w:rsidR="009413C3" w:rsidRPr="00633B7E" w:rsidRDefault="007B5395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2</w:t>
      </w:r>
      <w:r w:rsidR="00504819" w:rsidRPr="00633B7E">
        <w:rPr>
          <w:sz w:val="26"/>
          <w:szCs w:val="26"/>
        </w:rPr>
        <w:t>2</w:t>
      </w:r>
      <w:r w:rsidRPr="00633B7E">
        <w:rPr>
          <w:sz w:val="26"/>
          <w:szCs w:val="26"/>
        </w:rPr>
        <w:t xml:space="preserve">.1. Предусмотрена, по соглашению сторон в </w:t>
      </w:r>
      <w:r w:rsidR="00B611F5" w:rsidRPr="00633B7E">
        <w:rPr>
          <w:sz w:val="26"/>
          <w:szCs w:val="26"/>
        </w:rPr>
        <w:t>случаях, установленных</w:t>
      </w:r>
      <w:r w:rsidR="00A32E38" w:rsidRPr="00633B7E">
        <w:rPr>
          <w:sz w:val="26"/>
          <w:szCs w:val="26"/>
        </w:rPr>
        <w:t xml:space="preserve"> </w:t>
      </w:r>
      <w:r w:rsidR="00B611F5" w:rsidRPr="00633B7E">
        <w:rPr>
          <w:sz w:val="26"/>
          <w:szCs w:val="26"/>
        </w:rPr>
        <w:t>законодательством РФ</w:t>
      </w:r>
      <w:r w:rsidR="00337D51" w:rsidRPr="00633B7E">
        <w:rPr>
          <w:sz w:val="26"/>
          <w:szCs w:val="26"/>
        </w:rPr>
        <w:t>.</w:t>
      </w:r>
    </w:p>
    <w:p w:rsidR="00337D51" w:rsidRPr="00633B7E" w:rsidRDefault="00D10480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>2</w:t>
      </w:r>
      <w:r w:rsidR="001B54C7" w:rsidRPr="00633B7E">
        <w:rPr>
          <w:sz w:val="26"/>
          <w:szCs w:val="26"/>
        </w:rPr>
        <w:t>3</w:t>
      </w:r>
      <w:r w:rsidR="007B5395" w:rsidRPr="00633B7E">
        <w:rPr>
          <w:sz w:val="26"/>
          <w:szCs w:val="26"/>
        </w:rPr>
        <w:t xml:space="preserve">. Возможность одностороннего отказа от исполнения </w:t>
      </w:r>
      <w:r w:rsidR="00B141DB" w:rsidRPr="00633B7E">
        <w:rPr>
          <w:sz w:val="26"/>
          <w:szCs w:val="26"/>
        </w:rPr>
        <w:t>договор</w:t>
      </w:r>
      <w:r w:rsidR="007B5395" w:rsidRPr="00633B7E">
        <w:rPr>
          <w:sz w:val="26"/>
          <w:szCs w:val="26"/>
        </w:rPr>
        <w:t xml:space="preserve">а: </w:t>
      </w:r>
    </w:p>
    <w:p w:rsidR="0073348F" w:rsidRPr="00633B7E" w:rsidRDefault="00337D51" w:rsidP="00633B7E">
      <w:pPr>
        <w:pStyle w:val="a9"/>
        <w:ind w:firstLine="709"/>
        <w:rPr>
          <w:sz w:val="26"/>
          <w:szCs w:val="26"/>
        </w:rPr>
      </w:pPr>
      <w:r w:rsidRPr="00633B7E">
        <w:rPr>
          <w:sz w:val="26"/>
          <w:szCs w:val="26"/>
        </w:rPr>
        <w:t xml:space="preserve">23.1. </w:t>
      </w:r>
      <w:r w:rsidR="008347EA" w:rsidRPr="00633B7E">
        <w:rPr>
          <w:rFonts w:eastAsia="MS Mincho"/>
          <w:sz w:val="26"/>
          <w:szCs w:val="26"/>
        </w:rPr>
        <w:t>З</w:t>
      </w:r>
      <w:r w:rsidR="007B5395" w:rsidRPr="00633B7E">
        <w:rPr>
          <w:rFonts w:eastAsia="MS Mincho"/>
          <w:sz w:val="26"/>
          <w:szCs w:val="26"/>
        </w:rPr>
        <w:t xml:space="preserve">аказчик вправе отказаться от исполнения </w:t>
      </w:r>
      <w:r w:rsidR="00A32E38" w:rsidRPr="00633B7E">
        <w:rPr>
          <w:rFonts w:eastAsia="MS Mincho"/>
          <w:sz w:val="26"/>
          <w:szCs w:val="26"/>
        </w:rPr>
        <w:t>договора</w:t>
      </w:r>
      <w:r w:rsidR="00F474BA" w:rsidRPr="00633B7E">
        <w:rPr>
          <w:rFonts w:eastAsia="MS Mincho"/>
          <w:sz w:val="26"/>
          <w:szCs w:val="26"/>
        </w:rPr>
        <w:t xml:space="preserve"> в одностороннем порядке </w:t>
      </w:r>
      <w:r w:rsidR="00F474BA" w:rsidRPr="00633B7E">
        <w:rPr>
          <w:sz w:val="26"/>
          <w:szCs w:val="26"/>
        </w:rPr>
        <w:t xml:space="preserve">в соответствии с нормами </w:t>
      </w:r>
      <w:r w:rsidR="004F380A" w:rsidRPr="00633B7E">
        <w:rPr>
          <w:sz w:val="26"/>
          <w:szCs w:val="26"/>
        </w:rPr>
        <w:t>ГК РФ</w:t>
      </w:r>
    </w:p>
    <w:p w:rsidR="007B5395" w:rsidRPr="00633B7E" w:rsidRDefault="004F380A" w:rsidP="00633B7E">
      <w:pPr>
        <w:pStyle w:val="a9"/>
        <w:ind w:firstLine="709"/>
        <w:rPr>
          <w:sz w:val="26"/>
          <w:szCs w:val="26"/>
        </w:rPr>
      </w:pPr>
      <w:r w:rsidRPr="00633B7E">
        <w:rPr>
          <w:rFonts w:eastAsia="MS Mincho"/>
          <w:sz w:val="26"/>
          <w:szCs w:val="26"/>
        </w:rPr>
        <w:t>Исполнитель</w:t>
      </w:r>
      <w:r w:rsidR="00A32E38" w:rsidRPr="00633B7E">
        <w:rPr>
          <w:rFonts w:eastAsia="MS Mincho"/>
          <w:sz w:val="26"/>
          <w:szCs w:val="26"/>
        </w:rPr>
        <w:t xml:space="preserve"> </w:t>
      </w:r>
      <w:r w:rsidRPr="00633B7E">
        <w:rPr>
          <w:rFonts w:eastAsia="MS Mincho"/>
          <w:sz w:val="26"/>
          <w:szCs w:val="26"/>
        </w:rPr>
        <w:t>не</w:t>
      </w:r>
      <w:r w:rsidR="003C2E7A" w:rsidRPr="00633B7E">
        <w:rPr>
          <w:rFonts w:eastAsia="MS Mincho"/>
          <w:sz w:val="26"/>
          <w:szCs w:val="26"/>
        </w:rPr>
        <w:t xml:space="preserve"> вправе принять решение об одностороннем</w:t>
      </w:r>
      <w:r w:rsidRPr="00633B7E">
        <w:rPr>
          <w:sz w:val="26"/>
          <w:szCs w:val="26"/>
        </w:rPr>
        <w:t xml:space="preserve"> отказе от исполнения </w:t>
      </w:r>
      <w:r w:rsidR="00B141DB" w:rsidRPr="00633B7E">
        <w:rPr>
          <w:sz w:val="26"/>
          <w:szCs w:val="26"/>
        </w:rPr>
        <w:t>договор</w:t>
      </w:r>
      <w:r w:rsidRPr="00633B7E">
        <w:rPr>
          <w:sz w:val="26"/>
          <w:szCs w:val="26"/>
        </w:rPr>
        <w:t>а.</w:t>
      </w:r>
    </w:p>
    <w:sectPr w:rsidR="007B5395" w:rsidRPr="00633B7E" w:rsidSect="00633B7E">
      <w:footerReference w:type="default" r:id="rId16"/>
      <w:pgSz w:w="11906" w:h="16838" w:code="9"/>
      <w:pgMar w:top="720" w:right="85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71" w:rsidRDefault="00541F71" w:rsidP="00AC11D0">
      <w:pPr>
        <w:spacing w:after="0" w:line="240" w:lineRule="auto"/>
      </w:pPr>
      <w:r>
        <w:separator/>
      </w:r>
    </w:p>
  </w:endnote>
  <w:endnote w:type="continuationSeparator" w:id="0">
    <w:p w:rsidR="00541F71" w:rsidRDefault="00541F71" w:rsidP="00AC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455076"/>
      <w:docPartObj>
        <w:docPartGallery w:val="Page Numbers (Bottom of Page)"/>
        <w:docPartUnique/>
      </w:docPartObj>
    </w:sdtPr>
    <w:sdtEndPr/>
    <w:sdtContent>
      <w:p w:rsidR="00B42EB0" w:rsidRDefault="006E5B72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63F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42EB0" w:rsidRDefault="00B42E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71" w:rsidRDefault="00541F71" w:rsidP="00AC11D0">
      <w:pPr>
        <w:spacing w:after="0" w:line="240" w:lineRule="auto"/>
      </w:pPr>
      <w:r>
        <w:separator/>
      </w:r>
    </w:p>
  </w:footnote>
  <w:footnote w:type="continuationSeparator" w:id="0">
    <w:p w:rsidR="00541F71" w:rsidRDefault="00541F71" w:rsidP="00AC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AF"/>
    <w:multiLevelType w:val="hybridMultilevel"/>
    <w:tmpl w:val="E736AD12"/>
    <w:lvl w:ilvl="0" w:tplc="08E45F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B352F"/>
    <w:multiLevelType w:val="hybridMultilevel"/>
    <w:tmpl w:val="7806E49E"/>
    <w:lvl w:ilvl="0" w:tplc="BA3E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937"/>
    <w:multiLevelType w:val="hybridMultilevel"/>
    <w:tmpl w:val="DE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1BDD"/>
    <w:multiLevelType w:val="multilevel"/>
    <w:tmpl w:val="3904C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34A8E"/>
    <w:multiLevelType w:val="hybridMultilevel"/>
    <w:tmpl w:val="8C680268"/>
    <w:lvl w:ilvl="0" w:tplc="7E749B9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D0"/>
    <w:rsid w:val="000002AB"/>
    <w:rsid w:val="00001843"/>
    <w:rsid w:val="00016D69"/>
    <w:rsid w:val="00017D3B"/>
    <w:rsid w:val="00023449"/>
    <w:rsid w:val="00026C94"/>
    <w:rsid w:val="000430E6"/>
    <w:rsid w:val="00075A4C"/>
    <w:rsid w:val="00086F97"/>
    <w:rsid w:val="00091718"/>
    <w:rsid w:val="000A390A"/>
    <w:rsid w:val="000A7E44"/>
    <w:rsid w:val="000D5B60"/>
    <w:rsid w:val="000D6FCF"/>
    <w:rsid w:val="001233D5"/>
    <w:rsid w:val="0012628E"/>
    <w:rsid w:val="001522FA"/>
    <w:rsid w:val="001628F5"/>
    <w:rsid w:val="00176A13"/>
    <w:rsid w:val="001817ED"/>
    <w:rsid w:val="00182F02"/>
    <w:rsid w:val="00196405"/>
    <w:rsid w:val="001A4DD1"/>
    <w:rsid w:val="001B1FC5"/>
    <w:rsid w:val="001B53F3"/>
    <w:rsid w:val="001B54C7"/>
    <w:rsid w:val="001C3D73"/>
    <w:rsid w:val="001D4527"/>
    <w:rsid w:val="001E5777"/>
    <w:rsid w:val="001F5D8E"/>
    <w:rsid w:val="001F630F"/>
    <w:rsid w:val="00205DBC"/>
    <w:rsid w:val="00212854"/>
    <w:rsid w:val="0021674C"/>
    <w:rsid w:val="002209F3"/>
    <w:rsid w:val="0023582A"/>
    <w:rsid w:val="0023689D"/>
    <w:rsid w:val="002418AC"/>
    <w:rsid w:val="00252CD5"/>
    <w:rsid w:val="002563AC"/>
    <w:rsid w:val="0026201A"/>
    <w:rsid w:val="00265D45"/>
    <w:rsid w:val="00275F39"/>
    <w:rsid w:val="002843CE"/>
    <w:rsid w:val="002B0971"/>
    <w:rsid w:val="002B668F"/>
    <w:rsid w:val="002B6BDE"/>
    <w:rsid w:val="002C32A1"/>
    <w:rsid w:val="002C5A07"/>
    <w:rsid w:val="002F115B"/>
    <w:rsid w:val="00305AA5"/>
    <w:rsid w:val="00311CB0"/>
    <w:rsid w:val="00321593"/>
    <w:rsid w:val="00323BC2"/>
    <w:rsid w:val="00337D51"/>
    <w:rsid w:val="00353666"/>
    <w:rsid w:val="00392281"/>
    <w:rsid w:val="00395548"/>
    <w:rsid w:val="003C2E7A"/>
    <w:rsid w:val="003D49E1"/>
    <w:rsid w:val="00407BDE"/>
    <w:rsid w:val="004263FE"/>
    <w:rsid w:val="004276F7"/>
    <w:rsid w:val="00430C40"/>
    <w:rsid w:val="00434B25"/>
    <w:rsid w:val="00466DFA"/>
    <w:rsid w:val="004B189F"/>
    <w:rsid w:val="004B3B8A"/>
    <w:rsid w:val="004C1290"/>
    <w:rsid w:val="004E516D"/>
    <w:rsid w:val="004E5883"/>
    <w:rsid w:val="004E7D03"/>
    <w:rsid w:val="004F380A"/>
    <w:rsid w:val="00504819"/>
    <w:rsid w:val="0053034C"/>
    <w:rsid w:val="00541F71"/>
    <w:rsid w:val="00560815"/>
    <w:rsid w:val="00571AE9"/>
    <w:rsid w:val="005923A0"/>
    <w:rsid w:val="005A13B9"/>
    <w:rsid w:val="005B6E71"/>
    <w:rsid w:val="005B7FA6"/>
    <w:rsid w:val="005D6F28"/>
    <w:rsid w:val="005D77E2"/>
    <w:rsid w:val="005F171F"/>
    <w:rsid w:val="00601FF9"/>
    <w:rsid w:val="006021C2"/>
    <w:rsid w:val="00603A63"/>
    <w:rsid w:val="0062098D"/>
    <w:rsid w:val="0063094B"/>
    <w:rsid w:val="00633B7E"/>
    <w:rsid w:val="00634918"/>
    <w:rsid w:val="0066702A"/>
    <w:rsid w:val="00675AB2"/>
    <w:rsid w:val="00680FF1"/>
    <w:rsid w:val="00690DCF"/>
    <w:rsid w:val="006966A3"/>
    <w:rsid w:val="00697141"/>
    <w:rsid w:val="006B1872"/>
    <w:rsid w:val="006B6F96"/>
    <w:rsid w:val="006C2162"/>
    <w:rsid w:val="006E5B72"/>
    <w:rsid w:val="0072175C"/>
    <w:rsid w:val="00731332"/>
    <w:rsid w:val="0073348F"/>
    <w:rsid w:val="00742E52"/>
    <w:rsid w:val="00754E2E"/>
    <w:rsid w:val="007670E2"/>
    <w:rsid w:val="00784C86"/>
    <w:rsid w:val="0079653F"/>
    <w:rsid w:val="00797BAC"/>
    <w:rsid w:val="007A76DE"/>
    <w:rsid w:val="007B5395"/>
    <w:rsid w:val="007B689E"/>
    <w:rsid w:val="007C0151"/>
    <w:rsid w:val="007C5DF2"/>
    <w:rsid w:val="007D11EB"/>
    <w:rsid w:val="007D78A1"/>
    <w:rsid w:val="007E3673"/>
    <w:rsid w:val="00804252"/>
    <w:rsid w:val="00807999"/>
    <w:rsid w:val="00810679"/>
    <w:rsid w:val="00814EB4"/>
    <w:rsid w:val="00826637"/>
    <w:rsid w:val="00830C2E"/>
    <w:rsid w:val="008347EA"/>
    <w:rsid w:val="00843753"/>
    <w:rsid w:val="008478F7"/>
    <w:rsid w:val="008553FE"/>
    <w:rsid w:val="0085781F"/>
    <w:rsid w:val="008763F6"/>
    <w:rsid w:val="00884312"/>
    <w:rsid w:val="00891DDC"/>
    <w:rsid w:val="0089680B"/>
    <w:rsid w:val="008972E3"/>
    <w:rsid w:val="008B67E3"/>
    <w:rsid w:val="008D2419"/>
    <w:rsid w:val="008D5AF3"/>
    <w:rsid w:val="008E0BAE"/>
    <w:rsid w:val="008E67E9"/>
    <w:rsid w:val="008F5D03"/>
    <w:rsid w:val="009067B5"/>
    <w:rsid w:val="00907735"/>
    <w:rsid w:val="009206F7"/>
    <w:rsid w:val="0092654D"/>
    <w:rsid w:val="009413C3"/>
    <w:rsid w:val="0095695E"/>
    <w:rsid w:val="00956F80"/>
    <w:rsid w:val="009762B8"/>
    <w:rsid w:val="009819CE"/>
    <w:rsid w:val="0099439F"/>
    <w:rsid w:val="009A7555"/>
    <w:rsid w:val="009B01D3"/>
    <w:rsid w:val="009D1B2D"/>
    <w:rsid w:val="009D7B9D"/>
    <w:rsid w:val="009E42A1"/>
    <w:rsid w:val="009E4566"/>
    <w:rsid w:val="00A32E38"/>
    <w:rsid w:val="00A44EF8"/>
    <w:rsid w:val="00A509F2"/>
    <w:rsid w:val="00A77A32"/>
    <w:rsid w:val="00A82E1C"/>
    <w:rsid w:val="00A86232"/>
    <w:rsid w:val="00A8692C"/>
    <w:rsid w:val="00AA163F"/>
    <w:rsid w:val="00AA29A5"/>
    <w:rsid w:val="00AA4DF8"/>
    <w:rsid w:val="00AB43D3"/>
    <w:rsid w:val="00AC11D0"/>
    <w:rsid w:val="00AD6A1B"/>
    <w:rsid w:val="00AE026A"/>
    <w:rsid w:val="00AE4364"/>
    <w:rsid w:val="00B13999"/>
    <w:rsid w:val="00B141DB"/>
    <w:rsid w:val="00B215B3"/>
    <w:rsid w:val="00B21E4C"/>
    <w:rsid w:val="00B22D59"/>
    <w:rsid w:val="00B24A64"/>
    <w:rsid w:val="00B24AB9"/>
    <w:rsid w:val="00B34675"/>
    <w:rsid w:val="00B42EB0"/>
    <w:rsid w:val="00B452CE"/>
    <w:rsid w:val="00B57B7B"/>
    <w:rsid w:val="00B611F5"/>
    <w:rsid w:val="00B663B5"/>
    <w:rsid w:val="00B96D58"/>
    <w:rsid w:val="00BA7E29"/>
    <w:rsid w:val="00BC54B9"/>
    <w:rsid w:val="00BD04C9"/>
    <w:rsid w:val="00BD10CE"/>
    <w:rsid w:val="00BE18F0"/>
    <w:rsid w:val="00BE5787"/>
    <w:rsid w:val="00BF1A23"/>
    <w:rsid w:val="00BF7EEB"/>
    <w:rsid w:val="00C148C6"/>
    <w:rsid w:val="00C507EC"/>
    <w:rsid w:val="00C63376"/>
    <w:rsid w:val="00C76D34"/>
    <w:rsid w:val="00C77019"/>
    <w:rsid w:val="00C86E1F"/>
    <w:rsid w:val="00CA34E1"/>
    <w:rsid w:val="00CB476B"/>
    <w:rsid w:val="00CB586B"/>
    <w:rsid w:val="00CD70D9"/>
    <w:rsid w:val="00D04901"/>
    <w:rsid w:val="00D10480"/>
    <w:rsid w:val="00D1340E"/>
    <w:rsid w:val="00D13E8A"/>
    <w:rsid w:val="00D227B2"/>
    <w:rsid w:val="00D263AA"/>
    <w:rsid w:val="00D31ECF"/>
    <w:rsid w:val="00D40D2F"/>
    <w:rsid w:val="00D45779"/>
    <w:rsid w:val="00D468A5"/>
    <w:rsid w:val="00D472CD"/>
    <w:rsid w:val="00D65C7B"/>
    <w:rsid w:val="00D83610"/>
    <w:rsid w:val="00D95E8C"/>
    <w:rsid w:val="00DA22BB"/>
    <w:rsid w:val="00DA2380"/>
    <w:rsid w:val="00DA6C3A"/>
    <w:rsid w:val="00DA7D70"/>
    <w:rsid w:val="00DC5743"/>
    <w:rsid w:val="00E033BE"/>
    <w:rsid w:val="00E23015"/>
    <w:rsid w:val="00E25BA7"/>
    <w:rsid w:val="00E25FD8"/>
    <w:rsid w:val="00E31A8A"/>
    <w:rsid w:val="00E375F6"/>
    <w:rsid w:val="00E37BC3"/>
    <w:rsid w:val="00E456D4"/>
    <w:rsid w:val="00E45D08"/>
    <w:rsid w:val="00E5263F"/>
    <w:rsid w:val="00E52816"/>
    <w:rsid w:val="00E61D49"/>
    <w:rsid w:val="00E66A7E"/>
    <w:rsid w:val="00E73F9E"/>
    <w:rsid w:val="00E87861"/>
    <w:rsid w:val="00E94F65"/>
    <w:rsid w:val="00EA3AB5"/>
    <w:rsid w:val="00EF6EC1"/>
    <w:rsid w:val="00F041ED"/>
    <w:rsid w:val="00F204DD"/>
    <w:rsid w:val="00F3304D"/>
    <w:rsid w:val="00F424D8"/>
    <w:rsid w:val="00F474BA"/>
    <w:rsid w:val="00F51E4D"/>
    <w:rsid w:val="00F6593F"/>
    <w:rsid w:val="00F87A09"/>
    <w:rsid w:val="00F92FCA"/>
    <w:rsid w:val="00F93CCE"/>
    <w:rsid w:val="00FA0CD4"/>
    <w:rsid w:val="00FA33C5"/>
    <w:rsid w:val="00FA7AE1"/>
    <w:rsid w:val="00FC7FDA"/>
    <w:rsid w:val="00FD1DCB"/>
    <w:rsid w:val="00FD6984"/>
    <w:rsid w:val="00FE2E0A"/>
    <w:rsid w:val="00FF1AC4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6475"/>
  <w15:docId w15:val="{91D70AA3-7ED8-4F39-8DF3-6B7483AC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D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43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1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C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11D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4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2E52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430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30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049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4901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04901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Стиль3 Знак"/>
    <w:basedOn w:val="2"/>
    <w:link w:val="32"/>
    <w:uiPriority w:val="99"/>
    <w:rsid w:val="00F92FCA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2">
    <w:name w:val="Стиль3 Знак Знак"/>
    <w:basedOn w:val="a0"/>
    <w:link w:val="31"/>
    <w:uiPriority w:val="99"/>
    <w:locked/>
    <w:rsid w:val="00F92FC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rmal (Web)"/>
    <w:aliases w:val="Обычный (веб)1,Обычный (Web)1"/>
    <w:basedOn w:val="a"/>
    <w:uiPriority w:val="99"/>
    <w:qFormat/>
    <w:rsid w:val="00E5263F"/>
    <w:pPr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99"/>
    <w:rsid w:val="00B21E4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6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5D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5D4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4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rsid w:val="005923A0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2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23A0"/>
    <w:pPr>
      <w:widowControl w:val="0"/>
      <w:shd w:val="clear" w:color="auto" w:fill="FFFFFF"/>
      <w:spacing w:before="600" w:after="0" w:line="360" w:lineRule="exact"/>
      <w:ind w:hanging="14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923A0"/>
    <w:pPr>
      <w:widowControl w:val="0"/>
      <w:shd w:val="clear" w:color="auto" w:fill="FFFFFF"/>
      <w:spacing w:before="60" w:after="3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466D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6D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6DF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6D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6DFA"/>
    <w:rPr>
      <w:rFonts w:ascii="Calibri" w:eastAsia="Calibri" w:hAnsi="Calibri" w:cs="Times New Roman"/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63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b@list.ru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D55D-9716-490C-900C-AFF752A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Олег</cp:lastModifiedBy>
  <cp:revision>3</cp:revision>
  <cp:lastPrinted>2019-02-12T07:25:00Z</cp:lastPrinted>
  <dcterms:created xsi:type="dcterms:W3CDTF">2019-03-04T22:08:00Z</dcterms:created>
  <dcterms:modified xsi:type="dcterms:W3CDTF">2019-03-04T22:20:00Z</dcterms:modified>
</cp:coreProperties>
</file>