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B6" w:rsidRDefault="003F5B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031"/>
        <w:gridCol w:w="6193"/>
        <w:gridCol w:w="813"/>
      </w:tblGrid>
      <w:tr w:rsidR="009B1C39" w:rsidRPr="00A5054C" w:rsidTr="00F455CB">
        <w:tc>
          <w:tcPr>
            <w:tcW w:w="534" w:type="dxa"/>
          </w:tcPr>
          <w:p w:rsidR="009B1C39" w:rsidRPr="00A3437B" w:rsidRDefault="00A3437B" w:rsidP="003F5BB6">
            <w:pPr>
              <w:spacing w:line="1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Ref167096467"/>
            <w:bookmarkStart w:id="1" w:name="__RefHeading__24_627227024"/>
            <w:bookmarkStart w:id="2" w:name="_Ref167122428"/>
            <w:bookmarkEnd w:id="0"/>
            <w:bookmarkEnd w:id="1"/>
            <w:bookmarkEnd w:id="2"/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2031" w:type="dxa"/>
            <w:vAlign w:val="center"/>
          </w:tcPr>
          <w:p w:rsidR="009B1C39" w:rsidRPr="00A5054C" w:rsidRDefault="00A3437B" w:rsidP="00F455CB">
            <w:pPr>
              <w:spacing w:line="10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6193" w:type="dxa"/>
            <w:vAlign w:val="center"/>
          </w:tcPr>
          <w:p w:rsidR="009B1C39" w:rsidRPr="00A5054C" w:rsidRDefault="00A3437B" w:rsidP="00F455C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Техническое описание</w:t>
            </w:r>
          </w:p>
        </w:tc>
        <w:tc>
          <w:tcPr>
            <w:tcW w:w="813" w:type="dxa"/>
            <w:vAlign w:val="center"/>
          </w:tcPr>
          <w:p w:rsidR="009B1C39" w:rsidRPr="00A5054C" w:rsidRDefault="00F455CB" w:rsidP="00F455CB">
            <w:pPr>
              <w:spacing w:line="1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</w:tr>
      <w:tr w:rsidR="009B1C39" w:rsidRPr="00A5054C" w:rsidTr="00F455CB">
        <w:tc>
          <w:tcPr>
            <w:tcW w:w="534" w:type="dxa"/>
          </w:tcPr>
          <w:p w:rsidR="009B1C39" w:rsidRPr="00A5054C" w:rsidRDefault="009B1C39" w:rsidP="00A5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1" w:type="dxa"/>
          </w:tcPr>
          <w:p w:rsidR="009B1C39" w:rsidRPr="00A5054C" w:rsidRDefault="009B1C39" w:rsidP="00A5054C">
            <w:pPr>
              <w:rPr>
                <w:rFonts w:ascii="Times New Roman" w:hAnsi="Times New Roman" w:cs="Times New Roman"/>
              </w:rPr>
            </w:pPr>
            <w:r w:rsidRPr="00A5054C">
              <w:rPr>
                <w:rFonts w:ascii="Times New Roman" w:hAnsi="Times New Roman" w:cs="Times New Roman"/>
              </w:rPr>
              <w:t>Дезинфицирующее средство</w:t>
            </w:r>
          </w:p>
          <w:p w:rsidR="009B1C39" w:rsidRPr="00A5054C" w:rsidRDefault="009B1C39" w:rsidP="00A5054C">
            <w:pPr>
              <w:rPr>
                <w:rFonts w:ascii="Times New Roman" w:hAnsi="Times New Roman" w:cs="Times New Roman"/>
              </w:rPr>
            </w:pPr>
            <w:r w:rsidRPr="00A5054C">
              <w:rPr>
                <w:rFonts w:ascii="Times New Roman" w:hAnsi="Times New Roman" w:cs="Times New Roman"/>
              </w:rPr>
              <w:t>Фасовка не менее 1л</w:t>
            </w:r>
          </w:p>
        </w:tc>
        <w:tc>
          <w:tcPr>
            <w:tcW w:w="6193" w:type="dxa"/>
          </w:tcPr>
          <w:p w:rsidR="009B1C39" w:rsidRPr="00A5054C" w:rsidRDefault="009B1C39" w:rsidP="00A5054C">
            <w:pPr>
              <w:jc w:val="both"/>
              <w:rPr>
                <w:rFonts w:ascii="Times New Roman" w:hAnsi="Times New Roman" w:cs="Times New Roman"/>
              </w:rPr>
            </w:pPr>
            <w:r w:rsidRPr="00A5054C">
              <w:rPr>
                <w:rFonts w:ascii="Times New Roman" w:hAnsi="Times New Roman" w:cs="Times New Roman"/>
              </w:rPr>
              <w:t>Дезинфицирующее средств</w:t>
            </w:r>
            <w:proofErr w:type="gramStart"/>
            <w:r w:rsidRPr="00A5054C">
              <w:rPr>
                <w:rFonts w:ascii="Times New Roman" w:hAnsi="Times New Roman" w:cs="Times New Roman"/>
              </w:rPr>
              <w:t>о-</w:t>
            </w:r>
            <w:proofErr w:type="gramEnd"/>
            <w:r w:rsidRPr="00A5054C">
              <w:rPr>
                <w:rFonts w:ascii="Times New Roman" w:hAnsi="Times New Roman" w:cs="Times New Roman"/>
              </w:rPr>
              <w:t xml:space="preserve"> для дезинфекции и мытья поверхностей в помещениях, мягких (ковровых и прочих) покрытий, жесткой и мягкой мебели, предметов обстановки, поверхностей аппаратов, приборов, санитарно-технического оборудования, белья, посуды (в том числе лабораторной и одноразовой), предметов для мытья посуды, резиновых</w:t>
            </w:r>
            <w:bookmarkStart w:id="3" w:name="_GoBack"/>
            <w:bookmarkEnd w:id="3"/>
            <w:r w:rsidRPr="00A5054C">
              <w:rPr>
                <w:rFonts w:ascii="Times New Roman" w:hAnsi="Times New Roman" w:cs="Times New Roman"/>
              </w:rPr>
              <w:t xml:space="preserve"> и полипропиленовых ковриков, обуви из различных материалов, уборочного инвентаря и материала, игрушек, спортивного инвентаря, средств личной гигиены, предметов ухода за больными в ЛПУ различного профиля, включая клинические, диагностические, ПЦР, иммунологические и бактериологические лаборатории, роддома, отделения неонатологии и пр., в детских, пенитенциарных учреждениях, в инфекционных очагах при проведении текущей, заключительной и профилактической дезинфекции;  для дезинфекции медицинских отходов (классов</w:t>
            </w:r>
            <w:proofErr w:type="gramStart"/>
            <w:r w:rsidRPr="00A5054C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A5054C">
              <w:rPr>
                <w:rFonts w:ascii="Times New Roman" w:hAnsi="Times New Roman" w:cs="Times New Roman"/>
              </w:rPr>
              <w:t xml:space="preserve">, Б и В) - изделий медицинского назначения однократного применения (в том числе лабораторной посуды), перевязочного материала, белья одноразового применения и т.д. перед их утилизацией в ЛПУ, а также пищевых отходов и прочих отходов (жидкие отходы, включая эндоскопические смывные воды), вакцины, включая БЦЖ, при повреждении индивидуальной упаковки и с истекшим сроком годности (согласно МУ 3.3.2.1761-03 'Медицинские иммунобиологические препараты. </w:t>
            </w:r>
            <w:proofErr w:type="gramStart"/>
            <w:r w:rsidRPr="00A5054C">
              <w:rPr>
                <w:rFonts w:ascii="Times New Roman" w:hAnsi="Times New Roman" w:cs="Times New Roman"/>
              </w:rPr>
              <w:t xml:space="preserve">Порядок уничтожения непригодных к использованию вакцин и анатоксинов'), крови, биологических выделений больного (мокрота, моча, фекалии, рвотные массы и пр.), посуды из-под выделений больного;  для дезинфекции стоматологических оттисков из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альгинатных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, силиконовых материалов, полиэфирной смолы, зубопротезных заготовок из металлов, керамики, пластмасс и других материалов, отсасывающих систем стоматологических установок, </w:t>
            </w:r>
            <w:proofErr w:type="spellStart"/>
            <w:r w:rsidRPr="00A5054C">
              <w:rPr>
                <w:rFonts w:ascii="Times New Roman" w:hAnsi="Times New Roman" w:cs="Times New Roman"/>
              </w:rPr>
              <w:t>слюноотсосов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и плевательниц;</w:t>
            </w:r>
            <w:proofErr w:type="gramEnd"/>
            <w:r w:rsidRPr="00A5054C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5054C">
              <w:rPr>
                <w:rFonts w:ascii="Times New Roman" w:hAnsi="Times New Roman" w:cs="Times New Roman"/>
              </w:rPr>
              <w:t xml:space="preserve">для дезинфекции изделий медицинского назначения (включая хирургические и стоматологические инструменты, в том числе вращающиеся, жесткие и гибкие эндоскопы, инструменты к эндоскопам) ручным способом;  для дезинфекции, совмещенной с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предстерилизационной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очисткой, изделий медицинского назначения (включая хирургические и стоматологические инструменты, в том числе вращающиеся, инструменты к эндоскопам) ручным и механизированным (в ультразвуковых установках любого типа) способами;</w:t>
            </w:r>
            <w:proofErr w:type="gramEnd"/>
            <w:r w:rsidRPr="00A5054C">
              <w:rPr>
                <w:rFonts w:ascii="Times New Roman" w:hAnsi="Times New Roman" w:cs="Times New Roman"/>
              </w:rPr>
              <w:t xml:space="preserve">  для дезинфекции, совмещенной с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предстерилизационной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или окончательной (перед дезинфекцией высокого уровня /ДВУ/) очисткой, гибких и жестких эндоскопов ручным и механизированным (в специализированных установках, например, 'КРОНТ-УДЭ') способами; </w:t>
            </w:r>
            <w:proofErr w:type="gramStart"/>
            <w:r w:rsidRPr="00A5054C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предстерилизационной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очистки, не совмещенной с дезинфекцией, изделий медицинского назначения (включая инструменты к эндоскопам, хирургические и стоматологические инструменты, в том числе вращающиеся, а также стоматологические материалы) ручным и механизированным (в ультразвуковых установках любого типа) способами; для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предстерилизационной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очистки, не </w:t>
            </w:r>
            <w:r w:rsidRPr="00A5054C">
              <w:rPr>
                <w:rFonts w:ascii="Times New Roman" w:hAnsi="Times New Roman" w:cs="Times New Roman"/>
              </w:rPr>
              <w:lastRenderedPageBreak/>
              <w:t>совмещенной с дезинфекцией, жестких и гибких эндоскопов ручным и механизированным (в специализированных установках, например, 'КРОНТ-УДЭ') способами;</w:t>
            </w:r>
            <w:proofErr w:type="gramEnd"/>
            <w:r w:rsidRPr="00A5054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5054C">
              <w:rPr>
                <w:rFonts w:ascii="Times New Roman" w:hAnsi="Times New Roman" w:cs="Times New Roman"/>
              </w:rPr>
              <w:t xml:space="preserve">для окончательной очистки эндоскопов перед ДВУ ручным и механизированным (в специализированных установках, например, 'КРОНТ-УДЭ') способами; для предварительной очистки эндоскопов и инструментов к ним; для дезинфекции кувезов и приспособлений к ним, комплектующих деталей наркозно-дыхательной аппаратуры, анестезиологического оборудования; для дезинфекции, чистки, мойки и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дезодорирования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санитарного транспорта и транспорта для перевозки пищевых продуктов;</w:t>
            </w:r>
            <w:proofErr w:type="gramEnd"/>
            <w:r w:rsidRPr="00A5054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5054C">
              <w:rPr>
                <w:rFonts w:ascii="Times New Roman" w:hAnsi="Times New Roman" w:cs="Times New Roman"/>
              </w:rPr>
              <w:t xml:space="preserve">для проведения генеральных уборок в лечебно-профилактических, детских дошкольных, школьных и других общеобразовательных и оздоровительных учреждениях, на коммунальных объектах, пенитенциарных, социальных и других учреждениях; для борьбы с плесенью; для дезинфекции воздуха способом распыления на различных объектах, профилактической дезинфекции систем вентиляции и кондиционирования воздуха (бытовые кондиционеры, сплит-системы,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мультизональные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сплит-системы, крышные кондиционеры, вентиляционные фильтры, воздуховоды и др.);</w:t>
            </w:r>
            <w:proofErr w:type="gramEnd"/>
            <w:r w:rsidRPr="00A5054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5054C">
              <w:rPr>
                <w:rFonts w:ascii="Times New Roman" w:hAnsi="Times New Roman" w:cs="Times New Roman"/>
              </w:rPr>
              <w:t xml:space="preserve">для дезинфекции, мойки и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дезодорирования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помещений и оборудования (в </w:t>
            </w:r>
            <w:proofErr w:type="spellStart"/>
            <w:r w:rsidRPr="00A5054C">
              <w:rPr>
                <w:rFonts w:ascii="Times New Roman" w:hAnsi="Times New Roman" w:cs="Times New Roman"/>
              </w:rPr>
              <w:t>т.ч</w:t>
            </w:r>
            <w:proofErr w:type="spellEnd"/>
            <w:r w:rsidRPr="00A5054C">
              <w:rPr>
                <w:rFonts w:ascii="Times New Roman" w:hAnsi="Times New Roman" w:cs="Times New Roman"/>
              </w:rPr>
              <w:t>. оборудования, имеющего контакт с пищевыми продуктами) на предприятиях общественного питания, продовольственной торговли, потребительских рынках, коммунальных объектах, гостиницах, общежитиях, бассейнах, аквапарках, банях, саунах, местах массового скопления людей; для дезинфекции помещений, оборудования, инструментов, спецодежды, воздуха парикмахерских, массажных и косметических салонов, салонов красоты, прачечных, клубов и других объектов сферы обслуживания населения;</w:t>
            </w:r>
            <w:proofErr w:type="gramEnd"/>
            <w:r w:rsidRPr="00A5054C">
              <w:rPr>
                <w:rFonts w:ascii="Times New Roman" w:hAnsi="Times New Roman" w:cs="Times New Roman"/>
              </w:rPr>
              <w:t xml:space="preserve"> для дезинфекции, чистки, мойки и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дезодорирования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мусороуборочного оборудования, мусоровозов, мусорных баков и мусоросборников, мусоропроводов; для обеззараживания остаточных количеств фекально-мочевой смеси в накопительных баках автономных туалетов, не имеющих отвода в канализацию, а также поверхностей в кабинах стационарных общественных и автономных туалетов и биотуалетов;  </w:t>
            </w:r>
            <w:proofErr w:type="gramStart"/>
            <w:r w:rsidRPr="00A5054C">
              <w:rPr>
                <w:rFonts w:ascii="Times New Roman" w:hAnsi="Times New Roman" w:cs="Times New Roman"/>
              </w:rPr>
              <w:t>для дезинфекции, мойки и удаления посторонних запахов в детских и школьных раздевалках, в спортивных залах, фитнес-центрах, спорткомплексах, гостиничных и туристических комплексах, театрах, кинотеатрах и других местах массового скопления людей, в медицинских вытрезвителях, санпропускниках, спецприемниках для лиц без определенного места жительства, в домах престарелых, детских домах, лагерях детского летнего отдыха и пр.</w:t>
            </w:r>
            <w:proofErr w:type="gramEnd"/>
            <w:r w:rsidRPr="00A5054C">
              <w:rPr>
                <w:rFonts w:ascii="Times New Roman" w:hAnsi="Times New Roman" w:cs="Times New Roman"/>
              </w:rPr>
              <w:t xml:space="preserve"> Состав: в качестве действующих веществ содержит </w:t>
            </w:r>
            <w:proofErr w:type="spellStart"/>
            <w:r w:rsidRPr="00A5054C">
              <w:rPr>
                <w:rFonts w:ascii="Times New Roman" w:hAnsi="Times New Roman" w:cs="Times New Roman"/>
              </w:rPr>
              <w:t>четвертично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-аммониевые соединения (ЧАС) -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алкилдиметилбензиламмоний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хлорид и N,N-</w:t>
            </w:r>
            <w:proofErr w:type="spellStart"/>
            <w:r w:rsidRPr="00A5054C">
              <w:rPr>
                <w:rFonts w:ascii="Times New Roman" w:hAnsi="Times New Roman" w:cs="Times New Roman"/>
              </w:rPr>
              <w:t>дидецил</w:t>
            </w:r>
            <w:proofErr w:type="spellEnd"/>
            <w:r w:rsidRPr="00A5054C">
              <w:rPr>
                <w:rFonts w:ascii="Times New Roman" w:hAnsi="Times New Roman" w:cs="Times New Roman"/>
              </w:rPr>
              <w:t>-N,N-</w:t>
            </w:r>
            <w:proofErr w:type="spellStart"/>
            <w:r w:rsidRPr="00A5054C">
              <w:rPr>
                <w:rFonts w:ascii="Times New Roman" w:hAnsi="Times New Roman" w:cs="Times New Roman"/>
              </w:rPr>
              <w:t>диметиламмоний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хлорид - суммарно 12%, а также вспомогательные и функциональные добавки. Описание: светлая прозрачная жидкость желто-зеленого цвета со слабым специфическим запахом</w:t>
            </w:r>
            <w:proofErr w:type="gramStart"/>
            <w:r w:rsidRPr="00A5054C">
              <w:rPr>
                <w:rFonts w:ascii="Times New Roman" w:hAnsi="Times New Roman" w:cs="Times New Roman"/>
              </w:rPr>
              <w:t>.</w:t>
            </w:r>
            <w:proofErr w:type="gramEnd"/>
            <w:r w:rsidRPr="00A5054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5054C">
              <w:rPr>
                <w:rFonts w:ascii="Times New Roman" w:hAnsi="Times New Roman" w:cs="Times New Roman"/>
              </w:rPr>
              <w:t>р</w:t>
            </w:r>
            <w:proofErr w:type="gramEnd"/>
            <w:r w:rsidRPr="00A5054C">
              <w:rPr>
                <w:rFonts w:ascii="Times New Roman" w:hAnsi="Times New Roman" w:cs="Times New Roman"/>
              </w:rPr>
              <w:t xml:space="preserve">Н 1% водного раствора 6.9+0,5. Микробиология: обладает антимикробной активностью в отношении:  грамотрицательных и грамположительных (включая микобактерии туберкулеза) микроорганизмов;  вирусов, в отношении всех известных вирусов-патогенов </w:t>
            </w:r>
            <w:r w:rsidRPr="00A5054C">
              <w:rPr>
                <w:rFonts w:ascii="Times New Roman" w:hAnsi="Times New Roman" w:cs="Times New Roman"/>
              </w:rPr>
              <w:lastRenderedPageBreak/>
              <w:t xml:space="preserve">человека, в том числе вирусов </w:t>
            </w:r>
            <w:proofErr w:type="spellStart"/>
            <w:r w:rsidRPr="00A5054C">
              <w:rPr>
                <w:rFonts w:ascii="Times New Roman" w:hAnsi="Times New Roman" w:cs="Times New Roman"/>
              </w:rPr>
              <w:t>энтеральных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и парентеральных гепатитов (в </w:t>
            </w:r>
            <w:proofErr w:type="spellStart"/>
            <w:r w:rsidRPr="00A5054C">
              <w:rPr>
                <w:rFonts w:ascii="Times New Roman" w:hAnsi="Times New Roman" w:cs="Times New Roman"/>
              </w:rPr>
              <w:t>т.ч</w:t>
            </w:r>
            <w:proofErr w:type="spellEnd"/>
            <w:r w:rsidRPr="00A5054C">
              <w:rPr>
                <w:rFonts w:ascii="Times New Roman" w:hAnsi="Times New Roman" w:cs="Times New Roman"/>
              </w:rPr>
              <w:t>. гепатита</w:t>
            </w:r>
            <w:proofErr w:type="gramStart"/>
            <w:r w:rsidRPr="00A5054C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A5054C">
              <w:rPr>
                <w:rFonts w:ascii="Times New Roman" w:hAnsi="Times New Roman" w:cs="Times New Roman"/>
              </w:rPr>
              <w:t xml:space="preserve">, В и С), ВИЧ, полиомиелита, аденовирусов, вирусов 'атипичной пневмонии' (SARS), 'птичьего' гриппа H5N1, 'свиного' гриппа, гриппа человека, герпеса и др.;  грибов рода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Кандида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, Трихофитон и плесневых грибов;  возбудителей внутрибольничных инфекций, анаэробной инфекции (тестировано на </w:t>
            </w:r>
            <w:proofErr w:type="spellStart"/>
            <w:r w:rsidRPr="00A5054C">
              <w:rPr>
                <w:rFonts w:ascii="Times New Roman" w:hAnsi="Times New Roman" w:cs="Times New Roman"/>
              </w:rPr>
              <w:t>Clostridium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054C">
              <w:rPr>
                <w:rFonts w:ascii="Times New Roman" w:hAnsi="Times New Roman" w:cs="Times New Roman"/>
              </w:rPr>
              <w:t>dificile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), особо опасных инфекций (чума, холера, туляремия, легионеллез, сибирская язва). Свойства: хорошие моющие и дезодорирующие свойства;  не портит обрабатываемые объекты;  не обесцвечивает ткани;  не фиксирует органические загрязнения;  не вызывает коррозии металлов;  несовместимо с синтетическими и натуральными мылами, сульфированными маслами, стиральными порошками и другими анионными поверхностно-активными веществами; 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биоразлагаемо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и экологически безопасно; сохраняет свои свойства после замораживания и оттаивания. Применение: - Рабочие растворы средства готовят в емкости из любого материала путем смешивания средства с водопроводной водой. - Дезинфекцию объектов проводят способами протирания, орошения, погружения, замачивания и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аэрозолирования</w:t>
            </w:r>
            <w:proofErr w:type="spellEnd"/>
            <w:r w:rsidRPr="00A5054C">
              <w:rPr>
                <w:rFonts w:ascii="Times New Roman" w:hAnsi="Times New Roman" w:cs="Times New Roman"/>
              </w:rPr>
              <w:t>. - Норма расхода рабочего раствора, в зависимости от типа поверхности: при протирании 100-150 мл/м</w:t>
            </w:r>
            <w:proofErr w:type="gramStart"/>
            <w:r w:rsidRPr="00A5054C">
              <w:rPr>
                <w:rFonts w:ascii="Times New Roman" w:hAnsi="Times New Roman" w:cs="Times New Roman"/>
              </w:rPr>
              <w:t>2</w:t>
            </w:r>
            <w:proofErr w:type="gramEnd"/>
            <w:r w:rsidRPr="00A5054C">
              <w:rPr>
                <w:rFonts w:ascii="Times New Roman" w:hAnsi="Times New Roman" w:cs="Times New Roman"/>
              </w:rPr>
              <w:t>, при орошении - 150-200 мл/м2 (распылитель типа 'Квазар'), 300-350 мл/м2 (гидропульт) или 150-200 мл/м3 (аэрозольный генератор). - Дезинфекцию воздуха проводят с помощью соответствующих технических установок методом распыления при норме расхода 10 мл/м3. - Столовую посуду (в том числе одноразовую) освобождают от остатков пищи и полностью погружают в дезинфицирующий раствор из расчета 2 л на 1 комплект. - Лабораторную, аптечную посуду, предметы для мытья посуды полностью погружают в дезинфицирующий раствор из расчета 2 л на 10 единиц. - Белье замачивают в рабочем растворе средства из расчета 4 л на 1 кг сухого белья. При стирке, совмещенной с дезинфекцией, машинным способом используют 30 мл концентрата на 1 кг белья, ручным способом. Остаточный срок годности средства на момент поставки должен составлять не менее 12 месяцев.</w:t>
            </w:r>
          </w:p>
        </w:tc>
        <w:tc>
          <w:tcPr>
            <w:tcW w:w="813" w:type="dxa"/>
          </w:tcPr>
          <w:p w:rsidR="009B1C39" w:rsidRPr="00A5054C" w:rsidRDefault="009B1C39">
            <w:pPr>
              <w:rPr>
                <w:rFonts w:ascii="Times New Roman" w:hAnsi="Times New Roman" w:cs="Times New Roman"/>
              </w:rPr>
            </w:pPr>
            <w:r w:rsidRPr="00A5054C">
              <w:rPr>
                <w:rFonts w:ascii="Times New Roman" w:hAnsi="Times New Roman" w:cs="Times New Roman"/>
              </w:rPr>
              <w:lastRenderedPageBreak/>
              <w:t xml:space="preserve">150 </w:t>
            </w:r>
            <w:proofErr w:type="spellStart"/>
            <w:proofErr w:type="gramStart"/>
            <w:r w:rsidRPr="00A5054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9B1C39" w:rsidRPr="00A5054C" w:rsidTr="00F455CB">
        <w:tc>
          <w:tcPr>
            <w:tcW w:w="534" w:type="dxa"/>
          </w:tcPr>
          <w:p w:rsidR="009B1C39" w:rsidRPr="00A5054C" w:rsidRDefault="009B1C39" w:rsidP="00A5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031" w:type="dxa"/>
          </w:tcPr>
          <w:p w:rsidR="009B1C39" w:rsidRPr="00A5054C" w:rsidRDefault="009B1C39" w:rsidP="00A5054C">
            <w:pPr>
              <w:rPr>
                <w:rFonts w:ascii="Times New Roman" w:hAnsi="Times New Roman" w:cs="Times New Roman"/>
              </w:rPr>
            </w:pPr>
            <w:r w:rsidRPr="00A5054C">
              <w:rPr>
                <w:rFonts w:ascii="Times New Roman" w:hAnsi="Times New Roman" w:cs="Times New Roman"/>
              </w:rPr>
              <w:t>Дезинфицирующее средство</w:t>
            </w:r>
          </w:p>
          <w:p w:rsidR="009B1C39" w:rsidRPr="00A5054C" w:rsidRDefault="009B1C39" w:rsidP="00A5054C">
            <w:pPr>
              <w:rPr>
                <w:rFonts w:ascii="Times New Roman" w:hAnsi="Times New Roman" w:cs="Times New Roman"/>
              </w:rPr>
            </w:pPr>
            <w:r w:rsidRPr="00A5054C">
              <w:rPr>
                <w:rFonts w:ascii="Times New Roman" w:hAnsi="Times New Roman" w:cs="Times New Roman"/>
              </w:rPr>
              <w:t>Фасовка не менее 1л</w:t>
            </w:r>
          </w:p>
        </w:tc>
        <w:tc>
          <w:tcPr>
            <w:tcW w:w="6193" w:type="dxa"/>
          </w:tcPr>
          <w:p w:rsidR="009B1C39" w:rsidRPr="00A5054C" w:rsidRDefault="009B1C39" w:rsidP="00A5054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A5054C">
              <w:rPr>
                <w:rFonts w:ascii="Times New Roman" w:hAnsi="Times New Roman" w:cs="Times New Roman"/>
              </w:rPr>
              <w:t>езинфекции и мытья поверхностей в помещениях, жесткой и мягкой мебели, напольных покрытий и обивочных тканей, предметов обстановки, поверхностей аппаратов, приборов, санитарно-технического оборудования, белья, посуды (в том числе лабораторной), предметов для мытья посуды, резиновых ковриков, уборочного инвентаря, игрушек, предметов ухода за больными, предметов личной гигиены в ЛПУ (включая клинические, диагностические и бактериологические лаборатории, отделения неонатологии, роддома, палаты новорожденных и пр.), в</w:t>
            </w:r>
            <w:proofErr w:type="gramEnd"/>
            <w:r w:rsidRPr="00A5054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5054C">
              <w:rPr>
                <w:rFonts w:ascii="Times New Roman" w:hAnsi="Times New Roman" w:cs="Times New Roman"/>
              </w:rPr>
              <w:t>детских и пенитенциарных учреждениях, в инфекционных очагах при проведении текущей, заключительной и профилактической дезинфекции; дезинфекции кувезов и приспособлений к ним, комплектующих деталей наркозно-дыхательной аппаратуры, анестезиологического оборудования; дезинфекции медицинских отходов – изделий медицинского назначения однократного применения (в том числе лабораторной посуды), перевязочного материала, белья одноразового применения и т.д. перед их утилизацией в ЛПУ, а также пищевых отходов;</w:t>
            </w:r>
            <w:proofErr w:type="gramEnd"/>
            <w:r w:rsidRPr="00A5054C">
              <w:rPr>
                <w:rFonts w:ascii="Times New Roman" w:hAnsi="Times New Roman" w:cs="Times New Roman"/>
              </w:rPr>
              <w:t xml:space="preserve"> </w:t>
            </w:r>
            <w:r w:rsidRPr="00A5054C">
              <w:rPr>
                <w:rFonts w:ascii="Times New Roman" w:hAnsi="Times New Roman" w:cs="Times New Roman"/>
              </w:rPr>
              <w:lastRenderedPageBreak/>
              <w:t xml:space="preserve">дезинфекции стоматологических оттисков из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альгинатных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, силиконовых материалов, полиэфирной смолы, зубопротезных заготовок из металлов, керамики, пластмасс и других материалов, отсасывающих систем стоматологических установок, </w:t>
            </w:r>
            <w:proofErr w:type="spellStart"/>
            <w:r w:rsidRPr="00A5054C">
              <w:rPr>
                <w:rFonts w:ascii="Times New Roman" w:hAnsi="Times New Roman" w:cs="Times New Roman"/>
              </w:rPr>
              <w:t>слюноотсосов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и плевательниц; дезинфекции изделий медицинского назначения (включая хирургические и стоматологические инструменты, в том числе вращающиеся, жесткие и гибкие эндоскопы, инструменты к эндоскопам) ручным способом; </w:t>
            </w:r>
            <w:proofErr w:type="gramStart"/>
            <w:r w:rsidRPr="00A5054C">
              <w:rPr>
                <w:rFonts w:ascii="Times New Roman" w:hAnsi="Times New Roman" w:cs="Times New Roman"/>
              </w:rPr>
              <w:t xml:space="preserve">дезинфекции, совмещенной с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предстерилизационной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очисткой, изделий медицинского назначения (включая хирургические и стоматологические инструменты, в том числе вращающиеся, инструменты к эндоскопам) ручным и механизированным (в ультразвуковых установках любого типа) способами; дезинфекции, совмещенной с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предстерилизационной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или окончательной (перед дезинфекцией высокого уровня /ДВУ/) очисткой, гибких и жестких эндоскопов ручным и механизированным (в специализированных установках, например, «КРОНТ-УДЭ») способами;</w:t>
            </w:r>
            <w:proofErr w:type="gramEnd"/>
            <w:r w:rsidRPr="00A505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5054C">
              <w:rPr>
                <w:rFonts w:ascii="Times New Roman" w:hAnsi="Times New Roman" w:cs="Times New Roman"/>
              </w:rPr>
              <w:t>предстерилизационной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очистки, не совмещенной с дезинфекцией, изделий медицинского назначения (включая инструменты к эндоскопам, хирургические и стоматологические инструменты, в том числе вращающиеся, а также стоматологические материалы) ручным и механизированным (в ультразвуковых установках любого типа) способами;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предстерилизационной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очистки, не совмещенной с дезинфекцией, жестких и гибких эндоскопов ручным и механизированным (в специализированных установках, например, «КРОНТ-УДЭ») способами;</w:t>
            </w:r>
            <w:proofErr w:type="gramEnd"/>
            <w:r w:rsidRPr="00A5054C">
              <w:rPr>
                <w:rFonts w:ascii="Times New Roman" w:hAnsi="Times New Roman" w:cs="Times New Roman"/>
              </w:rPr>
              <w:t xml:space="preserve"> окончательной очистки эндоскопов перед ДВУ ручным и механизированным (в специализированных установках, например, «КРОНТ-УДЭ») способами; предварительной очистки эндоскопов; дезинфекции высокого уровня эндоскопов; дезинфекции санитарного транспорта и транспорта для перевозки пищевых продуктов; дезинфекции обуви из резин, пластика и других полимерных материалов с целью профилактики инфекций грибковой этиологии (</w:t>
            </w:r>
            <w:proofErr w:type="spellStart"/>
            <w:r w:rsidRPr="00A5054C">
              <w:rPr>
                <w:rFonts w:ascii="Times New Roman" w:hAnsi="Times New Roman" w:cs="Times New Roman"/>
              </w:rPr>
              <w:t>дерматофитии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); проведения генеральных уборок в лечебно-профилактических, детских дошкольных, школьных и других общеобразовательных и оздоровительных учреждениях, на коммунальных объектах, пенитенциарных и других учреждениях; борьбы с плесенью; дезинфекции воздуха способом распыления на различных объектах, профилактической дезинфекции систем вентиляции и кондиционирования воздуха (бытовые кондиционеры, сплит-системы,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мультизональные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сплит-системы, крышные кондиционеры, вентиляционные фильтры, воздуховоды и др.); </w:t>
            </w:r>
            <w:proofErr w:type="gramStart"/>
            <w:r w:rsidRPr="00A5054C">
              <w:rPr>
                <w:rFonts w:ascii="Times New Roman" w:hAnsi="Times New Roman" w:cs="Times New Roman"/>
              </w:rPr>
              <w:t>дезинфекции и мытья помещений и оборудования (в том числе оборудования, имеющего контакт с пищевыми продуктами) на предприятиях общественного питания, продовольственной торговли, потребительских рынках, коммунальных объектах, гостиницах, общежитиях, бассейнах, аквапарках, банях, саунах, местах массового скопления людей; дезинфекции помещений, оборудования, инструментов, спецодежды, воздуха парикмахерских, массажных и косметических салонов, салонов красоты, прачечных, клубов, санпропускников и других объектов сферы обслуживания населения;</w:t>
            </w:r>
            <w:proofErr w:type="gramEnd"/>
            <w:r w:rsidRPr="00A5054C">
              <w:rPr>
                <w:rFonts w:ascii="Times New Roman" w:hAnsi="Times New Roman" w:cs="Times New Roman"/>
              </w:rPr>
              <w:t xml:space="preserve"> дезинфекции, чистки, мойки и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дезодорирования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</w:t>
            </w:r>
            <w:r w:rsidRPr="00A5054C">
              <w:rPr>
                <w:rFonts w:ascii="Times New Roman" w:hAnsi="Times New Roman" w:cs="Times New Roman"/>
              </w:rPr>
              <w:lastRenderedPageBreak/>
              <w:t>мусороуборочного оборудования, мусоровозов, мусорных баков и мусоросборников, мусоропроводов; обеззараживания содержимого накопительных баков автономных туалетов, не имеющих отвода в канализацию, а также поверхностей в кабинах автономных туалетов и биотуалетов.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054C">
              <w:rPr>
                <w:rFonts w:ascii="Times New Roman" w:hAnsi="Times New Roman" w:cs="Times New Roman"/>
              </w:rPr>
              <w:t>Состав дезинфицирующего средства «: в качестве действующих веществ содержит N,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054C">
              <w:rPr>
                <w:rFonts w:ascii="Times New Roman" w:hAnsi="Times New Roman" w:cs="Times New Roman"/>
              </w:rPr>
              <w:t xml:space="preserve">N-бис-(3-аминопропил)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додециламин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10%, N,N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054C">
              <w:rPr>
                <w:rFonts w:ascii="Times New Roman" w:hAnsi="Times New Roman" w:cs="Times New Roman"/>
              </w:rPr>
              <w:t>-</w:t>
            </w:r>
            <w:proofErr w:type="spellStart"/>
            <w:r w:rsidRPr="00A5054C">
              <w:rPr>
                <w:rFonts w:ascii="Times New Roman" w:hAnsi="Times New Roman" w:cs="Times New Roman"/>
              </w:rPr>
              <w:t>ди</w:t>
            </w:r>
            <w:r>
              <w:rPr>
                <w:rFonts w:ascii="Times New Roman" w:hAnsi="Times New Roman" w:cs="Times New Roman"/>
              </w:rPr>
              <w:t>децил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- N,N- </w:t>
            </w:r>
            <w:proofErr w:type="spellStart"/>
            <w:r>
              <w:rPr>
                <w:rFonts w:ascii="Times New Roman" w:hAnsi="Times New Roman" w:cs="Times New Roman"/>
              </w:rPr>
              <w:t>диметиламмоний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хлорид </w:t>
            </w:r>
            <w:r w:rsidRPr="00A5054C">
              <w:rPr>
                <w:rFonts w:ascii="Times New Roman" w:hAnsi="Times New Roman" w:cs="Times New Roman"/>
              </w:rPr>
              <w:t>7%,полигексаметиленгуанидин гидрохлорид 3% и другие функциональные компоненты</w:t>
            </w:r>
            <w:proofErr w:type="gramStart"/>
            <w:r w:rsidRPr="00A5054C">
              <w:rPr>
                <w:rFonts w:ascii="Times New Roman" w:hAnsi="Times New Roman" w:cs="Times New Roman"/>
              </w:rPr>
              <w:t>.</w:t>
            </w:r>
            <w:proofErr w:type="gramEnd"/>
            <w:r w:rsidRPr="00A5054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5054C">
              <w:rPr>
                <w:rFonts w:ascii="Times New Roman" w:hAnsi="Times New Roman" w:cs="Times New Roman"/>
              </w:rPr>
              <w:t>р</w:t>
            </w:r>
            <w:proofErr w:type="gramEnd"/>
            <w:r w:rsidRPr="00A5054C">
              <w:rPr>
                <w:rFonts w:ascii="Times New Roman" w:hAnsi="Times New Roman" w:cs="Times New Roman"/>
              </w:rPr>
              <w:t>Н 1% водного раствора – 9,8±1,</w:t>
            </w:r>
            <w:r>
              <w:rPr>
                <w:rFonts w:ascii="Times New Roman" w:hAnsi="Times New Roman" w:cs="Times New Roman"/>
              </w:rPr>
              <w:t xml:space="preserve">0. </w:t>
            </w:r>
            <w:r w:rsidRPr="00A5054C">
              <w:rPr>
                <w:rFonts w:ascii="Times New Roman" w:hAnsi="Times New Roman" w:cs="Times New Roman"/>
              </w:rPr>
              <w:t>Консистенция, свойства дезинфицирующего средства: средство представляет собой прозрачную жи</w:t>
            </w:r>
            <w:r>
              <w:rPr>
                <w:rFonts w:ascii="Times New Roman" w:hAnsi="Times New Roman" w:cs="Times New Roman"/>
              </w:rPr>
              <w:t xml:space="preserve">дкость розово-красного цвета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5054C">
              <w:rPr>
                <w:rFonts w:ascii="Times New Roman" w:hAnsi="Times New Roman" w:cs="Times New Roman"/>
              </w:rPr>
              <w:t>светлого до темного с</w:t>
            </w:r>
            <w:r>
              <w:rPr>
                <w:rFonts w:ascii="Times New Roman" w:hAnsi="Times New Roman" w:cs="Times New Roman"/>
              </w:rPr>
              <w:t xml:space="preserve">о слабым специфическим запахом. </w:t>
            </w:r>
            <w:proofErr w:type="gramStart"/>
            <w:r w:rsidRPr="00A5054C">
              <w:rPr>
                <w:rFonts w:ascii="Times New Roman" w:hAnsi="Times New Roman" w:cs="Times New Roman"/>
              </w:rPr>
              <w:t>Фасовка дези</w:t>
            </w:r>
            <w:r>
              <w:rPr>
                <w:rFonts w:ascii="Times New Roman" w:hAnsi="Times New Roman" w:cs="Times New Roman"/>
              </w:rPr>
              <w:t xml:space="preserve">нфицирующего средства: 1 и 5 л. </w:t>
            </w:r>
            <w:r w:rsidRPr="00A5054C">
              <w:rPr>
                <w:rFonts w:ascii="Times New Roman" w:hAnsi="Times New Roman" w:cs="Times New Roman"/>
              </w:rPr>
              <w:t xml:space="preserve">Микробиология дезинфицирующего средства: средство обладает антимикробной активностью в отношении грамотрицательных и грамположительных (включая, микобактерии туберкулеза) микроорганизмов, вирусов (включая аденовирусы, вирусы гриппа,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парагриппа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и др. возбудителей острых респираторных инфекций, </w:t>
            </w:r>
            <w:proofErr w:type="spellStart"/>
            <w:r w:rsidRPr="00A5054C">
              <w:rPr>
                <w:rFonts w:ascii="Times New Roman" w:hAnsi="Times New Roman" w:cs="Times New Roman"/>
              </w:rPr>
              <w:t>энтеровирусы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054C">
              <w:rPr>
                <w:rFonts w:ascii="Times New Roman" w:hAnsi="Times New Roman" w:cs="Times New Roman"/>
              </w:rPr>
              <w:t>ротавирусы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, вирус полиомиелита, вирусы </w:t>
            </w:r>
            <w:proofErr w:type="spellStart"/>
            <w:r w:rsidRPr="00A5054C">
              <w:rPr>
                <w:rFonts w:ascii="Times New Roman" w:hAnsi="Times New Roman" w:cs="Times New Roman"/>
              </w:rPr>
              <w:t>энтеральных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, парентеральных гепатитов, герпеса, атипичной пневмонии, птичьего гриппа, ВИЧ), грибов рода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Кандида</w:t>
            </w:r>
            <w:proofErr w:type="spellEnd"/>
            <w:r w:rsidRPr="00A5054C">
              <w:rPr>
                <w:rFonts w:ascii="Times New Roman" w:hAnsi="Times New Roman" w:cs="Times New Roman"/>
              </w:rPr>
              <w:t>, Трихофитон и плесневых грибов, возбудителей внутрибольничных инфекций, анаэробной</w:t>
            </w:r>
            <w:proofErr w:type="gramEnd"/>
            <w:r w:rsidRPr="00A5054C">
              <w:rPr>
                <w:rFonts w:ascii="Times New Roman" w:hAnsi="Times New Roman" w:cs="Times New Roman"/>
              </w:rPr>
              <w:t xml:space="preserve"> инфекции. Средство имеет хорошие моющие и дезодорирующие свойства, не портит обрабатываемые объекты, не обесцвечивает ткани, не фиксирует органические загрязнения, не вызывает коррозии металлов. Средство сохраняет свои свойства после замерзания и последующего оттаивания. Рабочие растворы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негорючи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пожар</w:t>
            </w:r>
            <w:proofErr w:type="gramStart"/>
            <w:r w:rsidRPr="00A5054C">
              <w:rPr>
                <w:rFonts w:ascii="Times New Roman" w:hAnsi="Times New Roman" w:cs="Times New Roman"/>
              </w:rPr>
              <w:t>о</w:t>
            </w:r>
            <w:proofErr w:type="spellEnd"/>
            <w:r w:rsidRPr="00A5054C">
              <w:rPr>
                <w:rFonts w:ascii="Times New Roman" w:hAnsi="Times New Roman" w:cs="Times New Roman"/>
              </w:rPr>
              <w:t>-</w:t>
            </w:r>
            <w:proofErr w:type="gramEnd"/>
            <w:r w:rsidRPr="00A5054C">
              <w:rPr>
                <w:rFonts w:ascii="Times New Roman" w:hAnsi="Times New Roman" w:cs="Times New Roman"/>
              </w:rPr>
              <w:t xml:space="preserve"> и взрывобезопасны. Средство несовместимо с мылами и анионными пов</w:t>
            </w:r>
            <w:r>
              <w:rPr>
                <w:rFonts w:ascii="Times New Roman" w:hAnsi="Times New Roman" w:cs="Times New Roman"/>
              </w:rPr>
              <w:t xml:space="preserve">ерхностно-активными веществами. </w:t>
            </w:r>
            <w:r w:rsidRPr="00A5054C">
              <w:rPr>
                <w:rFonts w:ascii="Times New Roman" w:hAnsi="Times New Roman" w:cs="Times New Roman"/>
              </w:rPr>
              <w:t>Норма расхода для готовых растворов: поверхности в помещениях (пол, стены и пр.), жесткую мебель, предметы обстановки, поверхности аппаратов, приборов протирают ветошью, смоченной в растворе средства. При обработке мягкой мебели, напольных и ковровых покрытий, поверхностей, имеющих пористость, шероховатости и неровности, допустимая норма расхода средства может составлять от 100 до 150 мл/м</w:t>
            </w:r>
            <w:proofErr w:type="gramStart"/>
            <w:r w:rsidRPr="00A5054C">
              <w:rPr>
                <w:rFonts w:ascii="Times New Roman" w:hAnsi="Times New Roman" w:cs="Times New Roman"/>
              </w:rPr>
              <w:t>2</w:t>
            </w:r>
            <w:proofErr w:type="gramEnd"/>
            <w:r w:rsidRPr="00A5054C">
              <w:rPr>
                <w:rFonts w:ascii="Times New Roman" w:hAnsi="Times New Roman" w:cs="Times New Roman"/>
              </w:rPr>
              <w:t>, при этом поверхности чистят щетками, смоченными в растворе средства. При ежедневной уборке помещений в отделениях неонатологии способом протирания (при норме расхода 100 мл/м</w:t>
            </w:r>
            <w:proofErr w:type="gramStart"/>
            <w:r w:rsidRPr="00A5054C">
              <w:rPr>
                <w:rFonts w:ascii="Times New Roman" w:hAnsi="Times New Roman" w:cs="Times New Roman"/>
              </w:rPr>
              <w:t>2</w:t>
            </w:r>
            <w:proofErr w:type="gramEnd"/>
            <w:r w:rsidRPr="00A5054C">
              <w:rPr>
                <w:rFonts w:ascii="Times New Roman" w:hAnsi="Times New Roman" w:cs="Times New Roman"/>
              </w:rPr>
              <w:t xml:space="preserve">), в </w:t>
            </w:r>
            <w:proofErr w:type="spellStart"/>
            <w:r w:rsidRPr="00A5054C">
              <w:rPr>
                <w:rFonts w:ascii="Times New Roman" w:hAnsi="Times New Roman" w:cs="Times New Roman"/>
              </w:rPr>
              <w:t>т.ч</w:t>
            </w:r>
            <w:proofErr w:type="spellEnd"/>
            <w:r w:rsidRPr="00A5054C">
              <w:rPr>
                <w:rFonts w:ascii="Times New Roman" w:hAnsi="Times New Roman" w:cs="Times New Roman"/>
              </w:rPr>
              <w:t>. при обработке наружных поверхностей кувезов, используют рабочие растворы средства в соответствии с режимами таблиц 2-5. Для борьбы с плесенью поверхности в помещениях сначала очищают от плесени, затем двукратно протирают ветошью, смоченной в 0,1% растворе средства, с интервалом между обработками 15 мин, или орошают из аппаратуры типа «Квазар» из расчета 150 мл/м</w:t>
            </w:r>
            <w:proofErr w:type="gramStart"/>
            <w:r w:rsidRPr="00A5054C">
              <w:rPr>
                <w:rFonts w:ascii="Times New Roman" w:hAnsi="Times New Roman" w:cs="Times New Roman"/>
              </w:rPr>
              <w:t>2</w:t>
            </w:r>
            <w:proofErr w:type="gramEnd"/>
            <w:r w:rsidRPr="00A5054C">
              <w:rPr>
                <w:rFonts w:ascii="Times New Roman" w:hAnsi="Times New Roman" w:cs="Times New Roman"/>
              </w:rPr>
              <w:t xml:space="preserve"> двукратно с интервалом между обработками 15 мин. Время дезинфекционной выдержки после обработки 30 минут. Аналогично используют 0,25% раствор средства с экспозицией 15 минут. Для предотвращения роста плесени в дальнейшем обр</w:t>
            </w:r>
            <w:r>
              <w:rPr>
                <w:rFonts w:ascii="Times New Roman" w:hAnsi="Times New Roman" w:cs="Times New Roman"/>
              </w:rPr>
              <w:t xml:space="preserve">аботку повторяют через 1 месяц. </w:t>
            </w:r>
            <w:r w:rsidRPr="00A5054C">
              <w:rPr>
                <w:rFonts w:ascii="Times New Roman" w:hAnsi="Times New Roman" w:cs="Times New Roman"/>
              </w:rPr>
              <w:t>Токсичность дезинфицирующего средства: по параметрам острой токсичности по ГОСТ 12.1.007-76 относится к 3 классу умеренно опасных веще</w:t>
            </w:r>
            <w:proofErr w:type="gramStart"/>
            <w:r w:rsidRPr="00A5054C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A5054C">
              <w:rPr>
                <w:rFonts w:ascii="Times New Roman" w:hAnsi="Times New Roman" w:cs="Times New Roman"/>
              </w:rPr>
              <w:t xml:space="preserve">и введении в желудок, к 4 классу </w:t>
            </w:r>
            <w:r w:rsidRPr="00A5054C">
              <w:rPr>
                <w:rFonts w:ascii="Times New Roman" w:hAnsi="Times New Roman" w:cs="Times New Roman"/>
              </w:rPr>
              <w:lastRenderedPageBreak/>
              <w:t>малоопасных веществ при нанесении на кожу, при ингаляционном воздействии в виде паров по степени летучести (С20) средство также мало опасно. Средство относится к 4 классу малотоксичных веще</w:t>
            </w:r>
            <w:proofErr w:type="gramStart"/>
            <w:r w:rsidRPr="00A5054C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A5054C">
              <w:rPr>
                <w:rFonts w:ascii="Times New Roman" w:hAnsi="Times New Roman" w:cs="Times New Roman"/>
              </w:rPr>
              <w:t>и введении в брюшину согласно классификации К.К. Сидорова. Средство оказывает умеренное раздражающее действие при контакте с кожей и выраженное раздражающее действие на слизистые оболочки глаза. Средство не обладает кожно-резорбтивной и сенсибилизирующей активностью. Рабочие растворы средства в концентрации до 5% не оказывают сенсибилизирующего и раздражающего действия на кожу. В виде аэрозоля рабочие растворы могут обладать раздражающим эффектом на слизистые оболочки глаз и дыхательных путей. Дезинфекцию воздуха проводят с помощью соответствующих технических установок способом распыления рабочего раствора средства по режимам, указанным в таблице 10, при норме расхода 10 мл/м³. Предварительно проводят дезинфекцию поверхностей, помещение герметизируют: закрывают окна и двери, отключают приточно-вытяжную вентиляцию. Санитарно-техническое оборудование (ванны, раковины, унитазы и др.) обрабатывают раствором средства с помощью щетки или ерша способом протирания при норме расхода 100 мл/м</w:t>
            </w:r>
            <w:proofErr w:type="gramStart"/>
            <w:r w:rsidRPr="00A5054C">
              <w:rPr>
                <w:rFonts w:ascii="Times New Roman" w:hAnsi="Times New Roman" w:cs="Times New Roman"/>
              </w:rPr>
              <w:t>2</w:t>
            </w:r>
            <w:proofErr w:type="gramEnd"/>
            <w:r w:rsidRPr="00A5054C">
              <w:rPr>
                <w:rFonts w:ascii="Times New Roman" w:hAnsi="Times New Roman" w:cs="Times New Roman"/>
              </w:rPr>
              <w:t xml:space="preserve"> или орошения, по окончании дезинфекции его промывают водой. Обработку объектов способом орошения проводят с помощью гидропульта,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автомакса</w:t>
            </w:r>
            <w:proofErr w:type="spellEnd"/>
            <w:r w:rsidRPr="00A5054C">
              <w:rPr>
                <w:rFonts w:ascii="Times New Roman" w:hAnsi="Times New Roman" w:cs="Times New Roman"/>
              </w:rPr>
              <w:t>, аэрозольного генератора и других аппаратов или оборудования, разрешенных для этих целей, добиваясь равномерного и обильного смачивания (норма расхода – от 150 мл/м</w:t>
            </w:r>
            <w:proofErr w:type="gramStart"/>
            <w:r w:rsidRPr="00A5054C">
              <w:rPr>
                <w:rFonts w:ascii="Times New Roman" w:hAnsi="Times New Roman" w:cs="Times New Roman"/>
              </w:rPr>
              <w:t>2</w:t>
            </w:r>
            <w:proofErr w:type="gramEnd"/>
            <w:r w:rsidRPr="00A5054C">
              <w:rPr>
                <w:rFonts w:ascii="Times New Roman" w:hAnsi="Times New Roman" w:cs="Times New Roman"/>
              </w:rPr>
              <w:t xml:space="preserve"> до 200 мл/м2 при использовании распылителя типа «Квазар», 300-350мл/м2 – при использовании гидропульта; 150-200 мл/м3 – при использо</w:t>
            </w:r>
            <w:r>
              <w:rPr>
                <w:rFonts w:ascii="Times New Roman" w:hAnsi="Times New Roman" w:cs="Times New Roman"/>
              </w:rPr>
              <w:t xml:space="preserve">вании аэрозольных генераторов). </w:t>
            </w:r>
            <w:r w:rsidRPr="00A5054C">
              <w:rPr>
                <w:rFonts w:ascii="Times New Roman" w:hAnsi="Times New Roman" w:cs="Times New Roman"/>
              </w:rPr>
              <w:t>Применение дезинфицирующего средства дезинфекцию проводят способами протирания, зама</w:t>
            </w:r>
            <w:r>
              <w:rPr>
                <w:rFonts w:ascii="Times New Roman" w:hAnsi="Times New Roman" w:cs="Times New Roman"/>
              </w:rPr>
              <w:t xml:space="preserve">чивания, погружения и орошения. </w:t>
            </w:r>
            <w:r w:rsidRPr="00A5054C">
              <w:rPr>
                <w:rFonts w:ascii="Times New Roman" w:hAnsi="Times New Roman" w:cs="Times New Roman"/>
              </w:rPr>
              <w:t>Срок хранения дезинфицирующего средства: 3 года, рабочих растворов – 28 суток при условии их хранения в закрытых емкостях. Остаточный срок годности средства на момент поставки должен составлять не менее 12 месяцев.</w:t>
            </w:r>
          </w:p>
        </w:tc>
        <w:tc>
          <w:tcPr>
            <w:tcW w:w="813" w:type="dxa"/>
          </w:tcPr>
          <w:p w:rsidR="009B1C39" w:rsidRPr="00A5054C" w:rsidRDefault="009B1C39">
            <w:pPr>
              <w:rPr>
                <w:rFonts w:ascii="Times New Roman" w:hAnsi="Times New Roman" w:cs="Times New Roman"/>
              </w:rPr>
            </w:pPr>
            <w:r w:rsidRPr="00A5054C">
              <w:rPr>
                <w:rFonts w:ascii="Times New Roman" w:eastAsia="Times New Roman" w:hAnsi="Times New Roman" w:cs="Times New Roman"/>
              </w:rPr>
              <w:lastRenderedPageBreak/>
              <w:t>30шт</w:t>
            </w:r>
          </w:p>
        </w:tc>
      </w:tr>
      <w:tr w:rsidR="009B1C39" w:rsidRPr="00A5054C" w:rsidTr="00F455CB">
        <w:tc>
          <w:tcPr>
            <w:tcW w:w="534" w:type="dxa"/>
          </w:tcPr>
          <w:p w:rsidR="009B1C39" w:rsidRPr="00A5054C" w:rsidRDefault="009B1C39" w:rsidP="00A5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031" w:type="dxa"/>
          </w:tcPr>
          <w:p w:rsidR="009B1C39" w:rsidRPr="00A5054C" w:rsidRDefault="009B1C39" w:rsidP="00A5054C">
            <w:pPr>
              <w:rPr>
                <w:rFonts w:ascii="Times New Roman" w:hAnsi="Times New Roman" w:cs="Times New Roman"/>
              </w:rPr>
            </w:pPr>
            <w:r w:rsidRPr="00A5054C">
              <w:rPr>
                <w:rFonts w:ascii="Times New Roman" w:hAnsi="Times New Roman" w:cs="Times New Roman"/>
              </w:rPr>
              <w:t>Наименование</w:t>
            </w:r>
          </w:p>
          <w:p w:rsidR="009B1C39" w:rsidRPr="00A5054C" w:rsidRDefault="009B1C39" w:rsidP="00A5054C">
            <w:pPr>
              <w:rPr>
                <w:rFonts w:ascii="Times New Roman" w:hAnsi="Times New Roman" w:cs="Times New Roman"/>
              </w:rPr>
            </w:pPr>
            <w:r w:rsidRPr="00A5054C">
              <w:rPr>
                <w:rFonts w:ascii="Times New Roman" w:hAnsi="Times New Roman" w:cs="Times New Roman"/>
              </w:rPr>
              <w:t>Средство для дезинфекции.</w:t>
            </w:r>
          </w:p>
          <w:p w:rsidR="009B1C39" w:rsidRPr="00A5054C" w:rsidRDefault="009B1C39" w:rsidP="00A5054C">
            <w:pPr>
              <w:rPr>
                <w:rFonts w:ascii="Times New Roman" w:hAnsi="Times New Roman" w:cs="Times New Roman"/>
              </w:rPr>
            </w:pPr>
            <w:r w:rsidRPr="00A5054C">
              <w:rPr>
                <w:rFonts w:ascii="Times New Roman" w:hAnsi="Times New Roman" w:cs="Times New Roman"/>
              </w:rPr>
              <w:t>Фасовка флакон не менее 0,5 л.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B1C39" w:rsidRPr="00A5054C" w:rsidRDefault="009B1C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3" w:type="dxa"/>
          </w:tcPr>
          <w:p w:rsidR="009B1C39" w:rsidRPr="00A5054C" w:rsidRDefault="009B1C39" w:rsidP="003F5BB6">
            <w:pPr>
              <w:jc w:val="both"/>
              <w:rPr>
                <w:rFonts w:ascii="Times New Roman" w:hAnsi="Times New Roman" w:cs="Times New Roman"/>
              </w:rPr>
            </w:pPr>
            <w:r w:rsidRPr="00A5054C">
              <w:rPr>
                <w:rFonts w:ascii="Times New Roman" w:hAnsi="Times New Roman" w:cs="Times New Roman"/>
              </w:rPr>
              <w:t>Назначение: средство в качестве кож</w:t>
            </w:r>
            <w:r>
              <w:rPr>
                <w:rFonts w:ascii="Times New Roman" w:hAnsi="Times New Roman" w:cs="Times New Roman"/>
              </w:rPr>
              <w:t xml:space="preserve">ного антисептика предназначено: </w:t>
            </w:r>
            <w:r w:rsidRPr="00A5054C">
              <w:rPr>
                <w:rFonts w:ascii="Times New Roman" w:hAnsi="Times New Roman" w:cs="Times New Roman"/>
              </w:rPr>
              <w:t xml:space="preserve">для обработки рук хирургов, операционных медицинских сестер, акушерок и других лиц, участвующих в проведении операций в ЛПУ (в </w:t>
            </w:r>
            <w:proofErr w:type="spellStart"/>
            <w:r w:rsidRPr="00A5054C">
              <w:rPr>
                <w:rFonts w:ascii="Times New Roman" w:hAnsi="Times New Roman" w:cs="Times New Roman"/>
              </w:rPr>
              <w:t>т.ч</w:t>
            </w:r>
            <w:proofErr w:type="spellEnd"/>
            <w:r w:rsidRPr="00A5054C">
              <w:rPr>
                <w:rFonts w:ascii="Times New Roman" w:hAnsi="Times New Roman" w:cs="Times New Roman"/>
              </w:rPr>
              <w:t>. стоматологических клиниках), приеме</w:t>
            </w:r>
            <w:r>
              <w:rPr>
                <w:rFonts w:ascii="Times New Roman" w:hAnsi="Times New Roman" w:cs="Times New Roman"/>
              </w:rPr>
              <w:t xml:space="preserve"> родов в родильных домах и др.; </w:t>
            </w:r>
            <w:r w:rsidRPr="00A5054C">
              <w:rPr>
                <w:rFonts w:ascii="Times New Roman" w:hAnsi="Times New Roman" w:cs="Times New Roman"/>
              </w:rPr>
              <w:t>для обработки кожи перед введением</w:t>
            </w:r>
            <w:r>
              <w:rPr>
                <w:rFonts w:ascii="Times New Roman" w:hAnsi="Times New Roman" w:cs="Times New Roman"/>
              </w:rPr>
              <w:t xml:space="preserve"> катетеров и пункцией суставов; </w:t>
            </w:r>
            <w:r w:rsidRPr="00A5054C">
              <w:rPr>
                <w:rFonts w:ascii="Times New Roman" w:hAnsi="Times New Roman" w:cs="Times New Roman"/>
              </w:rPr>
              <w:t>для обработки локтевых сгибов доноров на ст</w:t>
            </w:r>
            <w:r>
              <w:rPr>
                <w:rFonts w:ascii="Times New Roman" w:hAnsi="Times New Roman" w:cs="Times New Roman"/>
              </w:rPr>
              <w:t xml:space="preserve">анциях переливания крови и др.; </w:t>
            </w:r>
            <w:r w:rsidRPr="00A5054C">
              <w:rPr>
                <w:rFonts w:ascii="Times New Roman" w:hAnsi="Times New Roman" w:cs="Times New Roman"/>
              </w:rPr>
              <w:t>для обработки кожи операционного и инъекционного полей пациентов в ЛПУ, в машинах скорой медицинской помощи, в учреждениях соцобеспечения (дома престарелых, инвалидов и др.), санаторно-курортных учреждениях, пенитенциарных учреждениях,</w:t>
            </w:r>
            <w:r>
              <w:rPr>
                <w:rFonts w:ascii="Times New Roman" w:hAnsi="Times New Roman" w:cs="Times New Roman"/>
              </w:rPr>
              <w:t xml:space="preserve"> в зонах чрезвычайных ситуаций; для обработки кожи детей; </w:t>
            </w:r>
            <w:proofErr w:type="gramStart"/>
            <w:r w:rsidRPr="00A5054C">
              <w:rPr>
                <w:rFonts w:ascii="Times New Roman" w:hAnsi="Times New Roman" w:cs="Times New Roman"/>
              </w:rPr>
              <w:t xml:space="preserve">для гигиенической обработки рук медицинского персонала в ЛПУ, скорой медицинской помощи, работников лабораторий (в </w:t>
            </w:r>
            <w:proofErr w:type="spellStart"/>
            <w:r w:rsidRPr="00A5054C">
              <w:rPr>
                <w:rFonts w:ascii="Times New Roman" w:hAnsi="Times New Roman" w:cs="Times New Roman"/>
              </w:rPr>
              <w:t>т.ч</w:t>
            </w:r>
            <w:proofErr w:type="spellEnd"/>
            <w:r w:rsidRPr="00A5054C">
              <w:rPr>
                <w:rFonts w:ascii="Times New Roman" w:hAnsi="Times New Roman" w:cs="Times New Roman"/>
              </w:rPr>
              <w:t>. бактериологических, вирусологических, микологических, иммунологических, клинических и др.), работников аптек и аптечных заведений,</w:t>
            </w:r>
            <w:r>
              <w:rPr>
                <w:rFonts w:ascii="Times New Roman" w:hAnsi="Times New Roman" w:cs="Times New Roman"/>
              </w:rPr>
              <w:t xml:space="preserve"> в зонах чрезвычайных ситуаций; </w:t>
            </w:r>
            <w:r w:rsidRPr="00A5054C">
              <w:rPr>
                <w:rFonts w:ascii="Times New Roman" w:hAnsi="Times New Roman" w:cs="Times New Roman"/>
              </w:rPr>
              <w:t xml:space="preserve">для гигиенической обработки рук медицинских работников детских дошкольных и школьных учреждений, учреждений </w:t>
            </w:r>
            <w:r w:rsidRPr="00A5054C">
              <w:rPr>
                <w:rFonts w:ascii="Times New Roman" w:hAnsi="Times New Roman" w:cs="Times New Roman"/>
              </w:rPr>
              <w:lastRenderedPageBreak/>
              <w:t>соцобеспечения (дома престарелых, инвалидов и др.), санаторно-курортных, спортивных учрежде</w:t>
            </w:r>
            <w:r>
              <w:rPr>
                <w:rFonts w:ascii="Times New Roman" w:hAnsi="Times New Roman" w:cs="Times New Roman"/>
              </w:rPr>
              <w:t>ний, пенитенциарных учреждений;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5054C">
              <w:rPr>
                <w:rFonts w:ascii="Times New Roman" w:hAnsi="Times New Roman" w:cs="Times New Roman"/>
              </w:rPr>
              <w:t xml:space="preserve">для гигиенической обработки рук работников парфюмерно-косметических, фармацевтических, биотехнологических и микробиологических предприятий, предприятий общественного питания, торговли (в </w:t>
            </w:r>
            <w:proofErr w:type="spellStart"/>
            <w:r w:rsidRPr="00A5054C">
              <w:rPr>
                <w:rFonts w:ascii="Times New Roman" w:hAnsi="Times New Roman" w:cs="Times New Roman"/>
              </w:rPr>
              <w:t>т.ч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. кассиров и других лиц, работающих с денежными купюрами), пищевой промышленности (мясная, молочная, птицеперерабатывающая, кондитерская и др.), объектов коммунальных служб (в </w:t>
            </w:r>
            <w:proofErr w:type="spellStart"/>
            <w:r w:rsidRPr="00A5054C">
              <w:rPr>
                <w:rFonts w:ascii="Times New Roman" w:hAnsi="Times New Roman" w:cs="Times New Roman"/>
              </w:rPr>
              <w:t>т.ч</w:t>
            </w:r>
            <w:proofErr w:type="spellEnd"/>
            <w:r w:rsidRPr="00A5054C">
              <w:rPr>
                <w:rFonts w:ascii="Times New Roman" w:hAnsi="Times New Roman" w:cs="Times New Roman"/>
              </w:rPr>
              <w:t>. в парикмахерских и косметиче</w:t>
            </w:r>
            <w:r>
              <w:rPr>
                <w:rFonts w:ascii="Times New Roman" w:hAnsi="Times New Roman" w:cs="Times New Roman"/>
              </w:rPr>
              <w:t xml:space="preserve">ских салонах, салонах красоты); </w:t>
            </w:r>
            <w:r w:rsidRPr="00A5054C">
              <w:rPr>
                <w:rFonts w:ascii="Times New Roman" w:hAnsi="Times New Roman" w:cs="Times New Roman"/>
              </w:rPr>
              <w:t>для гигиенической обработки рук, ступней ног, кожи инъекц</w:t>
            </w:r>
            <w:r>
              <w:rPr>
                <w:rFonts w:ascii="Times New Roman" w:hAnsi="Times New Roman" w:cs="Times New Roman"/>
              </w:rPr>
              <w:t>ионного поля населением в быту.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5054C">
              <w:rPr>
                <w:rFonts w:ascii="Times New Roman" w:hAnsi="Times New Roman" w:cs="Times New Roman"/>
              </w:rPr>
              <w:t xml:space="preserve">Также средство предназначено для обработки с целью дезинфекции в ЛПУ, в </w:t>
            </w:r>
            <w:proofErr w:type="spellStart"/>
            <w:r w:rsidRPr="00A5054C">
              <w:rPr>
                <w:rFonts w:ascii="Times New Roman" w:hAnsi="Times New Roman" w:cs="Times New Roman"/>
              </w:rPr>
              <w:t>т.ч</w:t>
            </w:r>
            <w:proofErr w:type="spellEnd"/>
            <w:r w:rsidRPr="00A5054C">
              <w:rPr>
                <w:rFonts w:ascii="Times New Roman" w:hAnsi="Times New Roman" w:cs="Times New Roman"/>
              </w:rPr>
              <w:t>. стоматологических клиниках, на объектах в сфере обслуживания (парикмахерские, салоны красоты, косметические салоны и т.п.) и социального обеспечения, на коммунально-бытовых и пр. объектах, населением в быт</w:t>
            </w:r>
            <w:r>
              <w:rPr>
                <w:rFonts w:ascii="Times New Roman" w:hAnsi="Times New Roman" w:cs="Times New Roman"/>
              </w:rPr>
              <w:t xml:space="preserve">у: </w:t>
            </w:r>
            <w:r w:rsidRPr="00A5054C">
              <w:rPr>
                <w:rFonts w:ascii="Times New Roman" w:hAnsi="Times New Roman" w:cs="Times New Roman"/>
              </w:rPr>
              <w:t xml:space="preserve">небольших по площади помещений, труднодоступных поверхностей в помещениях, предметов обстановки (в </w:t>
            </w:r>
            <w:proofErr w:type="spellStart"/>
            <w:r w:rsidRPr="00A5054C">
              <w:rPr>
                <w:rFonts w:ascii="Times New Roman" w:hAnsi="Times New Roman" w:cs="Times New Roman"/>
              </w:rPr>
              <w:t>т.ч</w:t>
            </w:r>
            <w:proofErr w:type="spellEnd"/>
            <w:r w:rsidRPr="00A5054C">
              <w:rPr>
                <w:rFonts w:ascii="Times New Roman" w:hAnsi="Times New Roman" w:cs="Times New Roman"/>
              </w:rPr>
              <w:t>. жалюзи, бактерицидные лампы), медицинских приборов и оборудования, оборудования</w:t>
            </w:r>
            <w:proofErr w:type="gramEnd"/>
            <w:r w:rsidRPr="00A5054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5054C">
              <w:rPr>
                <w:rFonts w:ascii="Times New Roman" w:hAnsi="Times New Roman" w:cs="Times New Roman"/>
              </w:rPr>
              <w:t xml:space="preserve">в клинических, микробиологических и др. лабораториях, матрасов реанимационных кроватей, не подлежащих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дезкамерной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обработке, датчиков к медицинских аппаратам, в </w:t>
            </w:r>
            <w:proofErr w:type="spellStart"/>
            <w:r w:rsidRPr="00A5054C">
              <w:rPr>
                <w:rFonts w:ascii="Times New Roman" w:hAnsi="Times New Roman" w:cs="Times New Roman"/>
              </w:rPr>
              <w:t>т.ч</w:t>
            </w:r>
            <w:proofErr w:type="spellEnd"/>
            <w:r w:rsidRPr="00A5054C">
              <w:rPr>
                <w:rFonts w:ascii="Times New Roman" w:hAnsi="Times New Roman" w:cs="Times New Roman"/>
              </w:rPr>
              <w:t>. к аппаратам УЗИ, обуви, резиновых и п</w:t>
            </w:r>
            <w:r>
              <w:rPr>
                <w:rFonts w:ascii="Times New Roman" w:hAnsi="Times New Roman" w:cs="Times New Roman"/>
              </w:rPr>
              <w:t>ластмассовых ковриков, воздуха;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5054C">
              <w:rPr>
                <w:rFonts w:ascii="Times New Roman" w:hAnsi="Times New Roman" w:cs="Times New Roman"/>
              </w:rPr>
              <w:t>перчаток из различного материала, надетых на руки медицинского персонала в микробиологических лабораториях при бактериальных инфекциях, в случае попадания на перчатки инфекционного материала, работников предприятий, выпускающих стерильную продукцию, а также др</w:t>
            </w:r>
            <w:r>
              <w:rPr>
                <w:rFonts w:ascii="Times New Roman" w:hAnsi="Times New Roman" w:cs="Times New Roman"/>
              </w:rPr>
              <w:t xml:space="preserve">угих работников любого профиля. </w:t>
            </w:r>
            <w:r w:rsidRPr="00A5054C">
              <w:rPr>
                <w:rFonts w:ascii="Times New Roman" w:hAnsi="Times New Roman" w:cs="Times New Roman"/>
              </w:rPr>
              <w:t>Состав: действующие вещества – N,N-бис-(3-аминопропил</w:t>
            </w:r>
            <w:proofErr w:type="gramStart"/>
            <w:r w:rsidRPr="00A5054C">
              <w:rPr>
                <w:rFonts w:ascii="Times New Roman" w:hAnsi="Times New Roman" w:cs="Times New Roman"/>
              </w:rPr>
              <w:t>)</w:t>
            </w:r>
            <w:proofErr w:type="spellStart"/>
            <w:r w:rsidRPr="00A5054C">
              <w:rPr>
                <w:rFonts w:ascii="Times New Roman" w:hAnsi="Times New Roman" w:cs="Times New Roman"/>
              </w:rPr>
              <w:t>д</w:t>
            </w:r>
            <w:proofErr w:type="gramEnd"/>
            <w:r w:rsidRPr="00A5054C">
              <w:rPr>
                <w:rFonts w:ascii="Times New Roman" w:hAnsi="Times New Roman" w:cs="Times New Roman"/>
              </w:rPr>
              <w:t>одециламин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алкилдиметилбензиламмоний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хлорид, N,N-</w:t>
            </w:r>
            <w:proofErr w:type="spellStart"/>
            <w:r w:rsidRPr="00A5054C">
              <w:rPr>
                <w:rFonts w:ascii="Times New Roman" w:hAnsi="Times New Roman" w:cs="Times New Roman"/>
              </w:rPr>
              <w:t>дидецил</w:t>
            </w:r>
            <w:proofErr w:type="spellEnd"/>
            <w:r w:rsidRPr="00A5054C">
              <w:rPr>
                <w:rFonts w:ascii="Times New Roman" w:hAnsi="Times New Roman" w:cs="Times New Roman"/>
              </w:rPr>
              <w:t>-N,N-</w:t>
            </w:r>
            <w:proofErr w:type="spellStart"/>
            <w:r w:rsidRPr="00A5054C">
              <w:rPr>
                <w:rFonts w:ascii="Times New Roman" w:hAnsi="Times New Roman" w:cs="Times New Roman"/>
              </w:rPr>
              <w:t>диметиламмоний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хлорид, ингредиенты, смягчающие кожу рук, а также другие функциональные добавки, в том числе 1,2,3-три</w:t>
            </w:r>
            <w:r>
              <w:rPr>
                <w:rFonts w:ascii="Times New Roman" w:hAnsi="Times New Roman" w:cs="Times New Roman"/>
              </w:rPr>
              <w:t xml:space="preserve">оксипропан (трехатомный спирт). </w:t>
            </w:r>
            <w:r w:rsidRPr="00A5054C">
              <w:rPr>
                <w:rFonts w:ascii="Times New Roman" w:hAnsi="Times New Roman" w:cs="Times New Roman"/>
              </w:rPr>
              <w:t>Консистенция, свойства: готовый к применению раствор в виде прозрачной бесцветной жидкости со слабым характерным запахом. В зависимости от вида упаковки средство может применяться в виде жидкости, пены или аэро</w:t>
            </w:r>
            <w:r>
              <w:rPr>
                <w:rFonts w:ascii="Times New Roman" w:hAnsi="Times New Roman" w:cs="Times New Roman"/>
              </w:rPr>
              <w:t xml:space="preserve">золя. </w:t>
            </w:r>
            <w:proofErr w:type="gramStart"/>
            <w:r w:rsidRPr="00A5054C">
              <w:rPr>
                <w:rFonts w:ascii="Times New Roman" w:hAnsi="Times New Roman" w:cs="Times New Roman"/>
              </w:rPr>
              <w:t xml:space="preserve">Фасовка: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беспропеллентная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аэрозольная упаковка (БАУ) из полиэтилена 100, 200 и 250 мл, флаконы из полимерных материалов с пенообразователем (1 доза при нажатии дозатора соответствует 0,67±0,01 мл средства) 100, 150 и 200 мл, флаконы из полимерных материалов 500 мл, 750 мл и 1 л с плотно закручивающимися колпачками из полимерных материало</w:t>
            </w:r>
            <w:r>
              <w:rPr>
                <w:rFonts w:ascii="Times New Roman" w:hAnsi="Times New Roman" w:cs="Times New Roman"/>
              </w:rPr>
              <w:t>в или дозирующими устройствами.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5054C">
              <w:rPr>
                <w:rFonts w:ascii="Times New Roman" w:hAnsi="Times New Roman" w:cs="Times New Roman"/>
              </w:rPr>
              <w:t xml:space="preserve">Микробиология: средство проявляет бактерицидное (в том числе в отношении возбудителей внутрибольничных инфекций), </w:t>
            </w:r>
            <w:proofErr w:type="spellStart"/>
            <w:r w:rsidRPr="00A5054C">
              <w:rPr>
                <w:rFonts w:ascii="Times New Roman" w:hAnsi="Times New Roman" w:cs="Times New Roman"/>
              </w:rPr>
              <w:t>туберкулоцидное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вирулицидное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(включая аденовирусы, вирусы гриппа,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парагриппа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и других возбудителей острых респираторных инфекций, </w:t>
            </w:r>
            <w:proofErr w:type="spellStart"/>
            <w:r w:rsidRPr="00A5054C">
              <w:rPr>
                <w:rFonts w:ascii="Times New Roman" w:hAnsi="Times New Roman" w:cs="Times New Roman"/>
              </w:rPr>
              <w:t>энтеровирусы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054C">
              <w:rPr>
                <w:rFonts w:ascii="Times New Roman" w:hAnsi="Times New Roman" w:cs="Times New Roman"/>
              </w:rPr>
              <w:t>ротавирусы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, вирус полиомиелита, вирусы </w:t>
            </w:r>
            <w:proofErr w:type="spellStart"/>
            <w:r w:rsidRPr="00A5054C">
              <w:rPr>
                <w:rFonts w:ascii="Times New Roman" w:hAnsi="Times New Roman" w:cs="Times New Roman"/>
              </w:rPr>
              <w:t>энтеральных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, парентеральных гепатитов, герпеса, атипичной пневмонии, птичьего гриппа, ВИЧ и др.) и </w:t>
            </w:r>
            <w:proofErr w:type="spellStart"/>
            <w:r w:rsidRPr="00A5054C">
              <w:rPr>
                <w:rFonts w:ascii="Times New Roman" w:hAnsi="Times New Roman" w:cs="Times New Roman"/>
              </w:rPr>
              <w:t>фунгицидное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(в отношении грибов рода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Кандида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и Трихофитон) действие.</w:t>
            </w:r>
            <w:proofErr w:type="gramEnd"/>
            <w:r w:rsidRPr="00A5054C">
              <w:rPr>
                <w:rFonts w:ascii="Times New Roman" w:hAnsi="Times New Roman" w:cs="Times New Roman"/>
              </w:rPr>
              <w:t xml:space="preserve"> Средство </w:t>
            </w:r>
            <w:r w:rsidRPr="00A5054C">
              <w:rPr>
                <w:rFonts w:ascii="Times New Roman" w:hAnsi="Times New Roman" w:cs="Times New Roman"/>
              </w:rPr>
              <w:lastRenderedPageBreak/>
              <w:t>обладает пролонгированным антимикроб</w:t>
            </w:r>
            <w:r>
              <w:rPr>
                <w:rFonts w:ascii="Times New Roman" w:hAnsi="Times New Roman" w:cs="Times New Roman"/>
              </w:rPr>
              <w:t xml:space="preserve">ным эффектом в течение 3 часов. </w:t>
            </w:r>
            <w:r w:rsidRPr="00A5054C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 xml:space="preserve">ок хранения средства – 3 года.  </w:t>
            </w:r>
            <w:r w:rsidRPr="00A5054C">
              <w:rPr>
                <w:rFonts w:ascii="Times New Roman" w:hAnsi="Times New Roman" w:cs="Times New Roman"/>
              </w:rPr>
              <w:t>Остаточный срок годности средства на момент поставки должен составлять не менее 24 месяцев.</w:t>
            </w:r>
          </w:p>
        </w:tc>
        <w:tc>
          <w:tcPr>
            <w:tcW w:w="813" w:type="dxa"/>
          </w:tcPr>
          <w:p w:rsidR="009B1C39" w:rsidRPr="00A5054C" w:rsidRDefault="009B1C39">
            <w:pPr>
              <w:rPr>
                <w:rFonts w:ascii="Times New Roman" w:hAnsi="Times New Roman" w:cs="Times New Roman"/>
              </w:rPr>
            </w:pPr>
            <w:r w:rsidRPr="00A5054C">
              <w:rPr>
                <w:rFonts w:ascii="Times New Roman" w:hAnsi="Times New Roman" w:cs="Times New Roman"/>
              </w:rPr>
              <w:lastRenderedPageBreak/>
              <w:t xml:space="preserve">200 </w:t>
            </w:r>
            <w:proofErr w:type="spellStart"/>
            <w:proofErr w:type="gramStart"/>
            <w:r w:rsidRPr="00A5054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9B1C39" w:rsidRPr="00A5054C" w:rsidTr="00F455CB">
        <w:tc>
          <w:tcPr>
            <w:tcW w:w="534" w:type="dxa"/>
          </w:tcPr>
          <w:p w:rsidR="009B1C39" w:rsidRPr="00A5054C" w:rsidRDefault="009B1C39" w:rsidP="00A5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31" w:type="dxa"/>
          </w:tcPr>
          <w:p w:rsidR="009B1C39" w:rsidRPr="00A5054C" w:rsidRDefault="009B1C39" w:rsidP="00A5054C">
            <w:pPr>
              <w:rPr>
                <w:rFonts w:ascii="Times New Roman" w:hAnsi="Times New Roman" w:cs="Times New Roman"/>
              </w:rPr>
            </w:pPr>
            <w:r w:rsidRPr="00A5054C">
              <w:rPr>
                <w:rFonts w:ascii="Times New Roman" w:hAnsi="Times New Roman" w:cs="Times New Roman"/>
              </w:rPr>
              <w:t>Универсальное дезинфицирующее средство.</w:t>
            </w:r>
          </w:p>
          <w:p w:rsidR="009B1C39" w:rsidRPr="00A5054C" w:rsidRDefault="009B1C39" w:rsidP="00A5054C">
            <w:pPr>
              <w:rPr>
                <w:rFonts w:ascii="Times New Roman" w:hAnsi="Times New Roman" w:cs="Times New Roman"/>
              </w:rPr>
            </w:pPr>
            <w:r w:rsidRPr="00A5054C">
              <w:rPr>
                <w:rFonts w:ascii="Times New Roman" w:hAnsi="Times New Roman" w:cs="Times New Roman"/>
              </w:rPr>
              <w:t>Фасовка флакон не менее 1л.</w:t>
            </w:r>
          </w:p>
        </w:tc>
        <w:tc>
          <w:tcPr>
            <w:tcW w:w="6193" w:type="dxa"/>
          </w:tcPr>
          <w:p w:rsidR="009B1C39" w:rsidRPr="00A5054C" w:rsidRDefault="009B1C39" w:rsidP="003F5BB6">
            <w:pPr>
              <w:jc w:val="both"/>
              <w:rPr>
                <w:rFonts w:ascii="Times New Roman" w:hAnsi="Times New Roman" w:cs="Times New Roman"/>
              </w:rPr>
            </w:pPr>
            <w:r w:rsidRPr="00A5054C">
              <w:rPr>
                <w:rFonts w:ascii="Times New Roman" w:hAnsi="Times New Roman" w:cs="Times New Roman"/>
              </w:rPr>
              <w:t>Назначение: средство в качестве кожного ан</w:t>
            </w:r>
            <w:r>
              <w:rPr>
                <w:rFonts w:ascii="Times New Roman" w:hAnsi="Times New Roman" w:cs="Times New Roman"/>
              </w:rPr>
              <w:t xml:space="preserve">тисептика предназначено: </w:t>
            </w:r>
            <w:r w:rsidRPr="00A5054C">
              <w:rPr>
                <w:rFonts w:ascii="Times New Roman" w:hAnsi="Times New Roman" w:cs="Times New Roman"/>
              </w:rPr>
              <w:t xml:space="preserve">для обработки рук хирургов, операционных медицинских сестер, акушерок и других лиц, участвующих в проведении операций в ЛПУ (в </w:t>
            </w:r>
            <w:proofErr w:type="spellStart"/>
            <w:r w:rsidRPr="00A5054C">
              <w:rPr>
                <w:rFonts w:ascii="Times New Roman" w:hAnsi="Times New Roman" w:cs="Times New Roman"/>
              </w:rPr>
              <w:t>т.ч</w:t>
            </w:r>
            <w:proofErr w:type="spellEnd"/>
            <w:r w:rsidRPr="00A5054C">
              <w:rPr>
                <w:rFonts w:ascii="Times New Roman" w:hAnsi="Times New Roman" w:cs="Times New Roman"/>
              </w:rPr>
              <w:t>. стоматологических клиниках), приеме</w:t>
            </w:r>
            <w:r>
              <w:rPr>
                <w:rFonts w:ascii="Times New Roman" w:hAnsi="Times New Roman" w:cs="Times New Roman"/>
              </w:rPr>
              <w:t xml:space="preserve"> родов в родильных домах и др.; </w:t>
            </w:r>
            <w:r w:rsidRPr="00A5054C">
              <w:rPr>
                <w:rFonts w:ascii="Times New Roman" w:hAnsi="Times New Roman" w:cs="Times New Roman"/>
              </w:rPr>
              <w:t>для обработки кожи перед введением</w:t>
            </w:r>
            <w:r>
              <w:rPr>
                <w:rFonts w:ascii="Times New Roman" w:hAnsi="Times New Roman" w:cs="Times New Roman"/>
              </w:rPr>
              <w:t xml:space="preserve"> катетеров и пункцией суставов; </w:t>
            </w:r>
            <w:r w:rsidRPr="00A5054C">
              <w:rPr>
                <w:rFonts w:ascii="Times New Roman" w:hAnsi="Times New Roman" w:cs="Times New Roman"/>
              </w:rPr>
              <w:t>для обработки локтевых сгибов доноров на ст</w:t>
            </w:r>
            <w:r>
              <w:rPr>
                <w:rFonts w:ascii="Times New Roman" w:hAnsi="Times New Roman" w:cs="Times New Roman"/>
              </w:rPr>
              <w:t xml:space="preserve">анциях переливания крови и др.; </w:t>
            </w:r>
            <w:r w:rsidRPr="00A5054C">
              <w:rPr>
                <w:rFonts w:ascii="Times New Roman" w:hAnsi="Times New Roman" w:cs="Times New Roman"/>
              </w:rPr>
              <w:t>для обработки кожи операционного и инъекционного полей пациентов в ЛПУ, в машинах скорой медицинской помощи, в учреждениях соцобеспечения (дома престарелых, инвалидов и др.), санаторно-курортных учреждениях, пенитенциарных учреждениях,</w:t>
            </w:r>
            <w:r>
              <w:rPr>
                <w:rFonts w:ascii="Times New Roman" w:hAnsi="Times New Roman" w:cs="Times New Roman"/>
              </w:rPr>
              <w:t xml:space="preserve"> в зонах чрезвычайных ситуаций; для обработки кожи детей; </w:t>
            </w:r>
            <w:proofErr w:type="gramStart"/>
            <w:r w:rsidRPr="00A5054C">
              <w:rPr>
                <w:rFonts w:ascii="Times New Roman" w:hAnsi="Times New Roman" w:cs="Times New Roman"/>
              </w:rPr>
              <w:t xml:space="preserve">для гигиенической обработки рук медицинского персонала в ЛПУ, скорой медицинской помощи, работников лабораторий (в </w:t>
            </w:r>
            <w:proofErr w:type="spellStart"/>
            <w:r w:rsidRPr="00A5054C">
              <w:rPr>
                <w:rFonts w:ascii="Times New Roman" w:hAnsi="Times New Roman" w:cs="Times New Roman"/>
              </w:rPr>
              <w:t>т.ч</w:t>
            </w:r>
            <w:proofErr w:type="spellEnd"/>
            <w:r w:rsidRPr="00A5054C">
              <w:rPr>
                <w:rFonts w:ascii="Times New Roman" w:hAnsi="Times New Roman" w:cs="Times New Roman"/>
              </w:rPr>
              <w:t>. бактериологических, вирусологических, микологических, иммунологических, клинических и др.), работников аптек и аптечных заведений,</w:t>
            </w:r>
            <w:r>
              <w:rPr>
                <w:rFonts w:ascii="Times New Roman" w:hAnsi="Times New Roman" w:cs="Times New Roman"/>
              </w:rPr>
              <w:t xml:space="preserve"> в зонах чрезвычайных ситуаций; </w:t>
            </w:r>
            <w:r w:rsidRPr="00A5054C">
              <w:rPr>
                <w:rFonts w:ascii="Times New Roman" w:hAnsi="Times New Roman" w:cs="Times New Roman"/>
              </w:rPr>
              <w:t>для гигиенической обработки рук медицинских работников детских дошкольных и школьных учреждений, учреждений соцобеспечения (дома престарелых, инвалидов и др.), санаторно-курортных, спортивных учрежде</w:t>
            </w:r>
            <w:r>
              <w:rPr>
                <w:rFonts w:ascii="Times New Roman" w:hAnsi="Times New Roman" w:cs="Times New Roman"/>
              </w:rPr>
              <w:t>ний, пенитенциарных учреждений;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5054C">
              <w:rPr>
                <w:rFonts w:ascii="Times New Roman" w:hAnsi="Times New Roman" w:cs="Times New Roman"/>
              </w:rPr>
              <w:t xml:space="preserve">для гигиенической обработки рук работников парфюмерно-косметических, фармацевтических, биотехнологических и микробиологических предприятий, предприятий общественного питания, торговли (в </w:t>
            </w:r>
            <w:proofErr w:type="spellStart"/>
            <w:r w:rsidRPr="00A5054C">
              <w:rPr>
                <w:rFonts w:ascii="Times New Roman" w:hAnsi="Times New Roman" w:cs="Times New Roman"/>
              </w:rPr>
              <w:t>т.ч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. кассиров и других лиц, работающих с денежными купюрами), пищевой промышленности (мясная, молочная, птицеперерабатывающая, кондитерская и др.), объектов коммунальных служб (в </w:t>
            </w:r>
            <w:proofErr w:type="spellStart"/>
            <w:r w:rsidRPr="00A5054C">
              <w:rPr>
                <w:rFonts w:ascii="Times New Roman" w:hAnsi="Times New Roman" w:cs="Times New Roman"/>
              </w:rPr>
              <w:t>т.ч</w:t>
            </w:r>
            <w:proofErr w:type="spellEnd"/>
            <w:r w:rsidRPr="00A5054C">
              <w:rPr>
                <w:rFonts w:ascii="Times New Roman" w:hAnsi="Times New Roman" w:cs="Times New Roman"/>
              </w:rPr>
              <w:t>. в парикмахерских и косметиче</w:t>
            </w:r>
            <w:r>
              <w:rPr>
                <w:rFonts w:ascii="Times New Roman" w:hAnsi="Times New Roman" w:cs="Times New Roman"/>
              </w:rPr>
              <w:t xml:space="preserve">ских салонах, салонах красоты); </w:t>
            </w:r>
            <w:r w:rsidRPr="00A5054C">
              <w:rPr>
                <w:rFonts w:ascii="Times New Roman" w:hAnsi="Times New Roman" w:cs="Times New Roman"/>
              </w:rPr>
              <w:t>для гигиенической обработки рук, ступней ног, кожи инъекц</w:t>
            </w:r>
            <w:r>
              <w:rPr>
                <w:rFonts w:ascii="Times New Roman" w:hAnsi="Times New Roman" w:cs="Times New Roman"/>
              </w:rPr>
              <w:t>ионного поля населением в быту.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5054C">
              <w:rPr>
                <w:rFonts w:ascii="Times New Roman" w:hAnsi="Times New Roman" w:cs="Times New Roman"/>
              </w:rPr>
              <w:t xml:space="preserve">Также средство предназначено для обработки с целью дезинфекции в ЛПУ, в </w:t>
            </w:r>
            <w:proofErr w:type="spellStart"/>
            <w:r w:rsidRPr="00A5054C">
              <w:rPr>
                <w:rFonts w:ascii="Times New Roman" w:hAnsi="Times New Roman" w:cs="Times New Roman"/>
              </w:rPr>
              <w:t>т.ч</w:t>
            </w:r>
            <w:proofErr w:type="spellEnd"/>
            <w:r w:rsidRPr="00A5054C">
              <w:rPr>
                <w:rFonts w:ascii="Times New Roman" w:hAnsi="Times New Roman" w:cs="Times New Roman"/>
              </w:rPr>
              <w:t>. стоматологических клиниках, на объектах в сфере обслуживания (парикмахерские, салоны красоты, косметические салоны и т.п.) и социального обеспечения, на коммунально-бытовых и п</w:t>
            </w:r>
            <w:r>
              <w:rPr>
                <w:rFonts w:ascii="Times New Roman" w:hAnsi="Times New Roman" w:cs="Times New Roman"/>
              </w:rPr>
              <w:t xml:space="preserve">р. объектах, населением в быту: </w:t>
            </w:r>
            <w:r w:rsidRPr="00A5054C">
              <w:rPr>
                <w:rFonts w:ascii="Times New Roman" w:hAnsi="Times New Roman" w:cs="Times New Roman"/>
              </w:rPr>
              <w:t xml:space="preserve">небольших по площади помещений, труднодоступных поверхностей в помещениях, предметов обстановки (в </w:t>
            </w:r>
            <w:proofErr w:type="spellStart"/>
            <w:r w:rsidRPr="00A5054C">
              <w:rPr>
                <w:rFonts w:ascii="Times New Roman" w:hAnsi="Times New Roman" w:cs="Times New Roman"/>
              </w:rPr>
              <w:t>т.ч</w:t>
            </w:r>
            <w:proofErr w:type="spellEnd"/>
            <w:r w:rsidRPr="00A5054C">
              <w:rPr>
                <w:rFonts w:ascii="Times New Roman" w:hAnsi="Times New Roman" w:cs="Times New Roman"/>
              </w:rPr>
              <w:t>. жалюзи, бактерицидные лампы), медицинских приборов и оборудования, оборудования</w:t>
            </w:r>
            <w:proofErr w:type="gramEnd"/>
            <w:r w:rsidRPr="00A5054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5054C">
              <w:rPr>
                <w:rFonts w:ascii="Times New Roman" w:hAnsi="Times New Roman" w:cs="Times New Roman"/>
              </w:rPr>
              <w:t xml:space="preserve">в клинических, микробиологических и др. лабораториях, матрасов реанимационных кроватей, не подлежащих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дезкамерной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обработке, датчиков к медицинских аппаратам, в </w:t>
            </w:r>
            <w:proofErr w:type="spellStart"/>
            <w:r w:rsidRPr="00A5054C">
              <w:rPr>
                <w:rFonts w:ascii="Times New Roman" w:hAnsi="Times New Roman" w:cs="Times New Roman"/>
              </w:rPr>
              <w:t>т.ч</w:t>
            </w:r>
            <w:proofErr w:type="spellEnd"/>
            <w:r w:rsidRPr="00A5054C">
              <w:rPr>
                <w:rFonts w:ascii="Times New Roman" w:hAnsi="Times New Roman" w:cs="Times New Roman"/>
              </w:rPr>
              <w:t>. к аппаратам УЗИ, обуви, резиновых и п</w:t>
            </w:r>
            <w:r>
              <w:rPr>
                <w:rFonts w:ascii="Times New Roman" w:hAnsi="Times New Roman" w:cs="Times New Roman"/>
              </w:rPr>
              <w:t>ластмассовых ковриков, воздуха;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5054C">
              <w:rPr>
                <w:rFonts w:ascii="Times New Roman" w:hAnsi="Times New Roman" w:cs="Times New Roman"/>
              </w:rPr>
              <w:t>перчаток из различного материала, надетых на руки медицинского персонала в микробиологических лабораториях при бактериальных инфекциях, в случае попадания на перчатки инфекционного материала, работников предприятий, выпускающих стерильную продукцию, а также др</w:t>
            </w:r>
            <w:r>
              <w:rPr>
                <w:rFonts w:ascii="Times New Roman" w:hAnsi="Times New Roman" w:cs="Times New Roman"/>
              </w:rPr>
              <w:t xml:space="preserve">угих работников любого профиля. </w:t>
            </w:r>
            <w:r w:rsidRPr="00A5054C">
              <w:rPr>
                <w:rFonts w:ascii="Times New Roman" w:hAnsi="Times New Roman" w:cs="Times New Roman"/>
              </w:rPr>
              <w:t xml:space="preserve">Состав: действующие вещества – </w:t>
            </w:r>
            <w:r w:rsidRPr="00A5054C">
              <w:rPr>
                <w:rFonts w:ascii="Times New Roman" w:hAnsi="Times New Roman" w:cs="Times New Roman"/>
              </w:rPr>
              <w:lastRenderedPageBreak/>
              <w:t>N,N-бис-(3-аминопропил</w:t>
            </w:r>
            <w:proofErr w:type="gramStart"/>
            <w:r w:rsidRPr="00A5054C">
              <w:rPr>
                <w:rFonts w:ascii="Times New Roman" w:hAnsi="Times New Roman" w:cs="Times New Roman"/>
              </w:rPr>
              <w:t>)</w:t>
            </w:r>
            <w:proofErr w:type="spellStart"/>
            <w:r w:rsidRPr="00A5054C">
              <w:rPr>
                <w:rFonts w:ascii="Times New Roman" w:hAnsi="Times New Roman" w:cs="Times New Roman"/>
              </w:rPr>
              <w:t>д</w:t>
            </w:r>
            <w:proofErr w:type="gramEnd"/>
            <w:r w:rsidRPr="00A5054C">
              <w:rPr>
                <w:rFonts w:ascii="Times New Roman" w:hAnsi="Times New Roman" w:cs="Times New Roman"/>
              </w:rPr>
              <w:t>одециламин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алкилдиметилбензиламмоний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хлорид, N,N-</w:t>
            </w:r>
            <w:proofErr w:type="spellStart"/>
            <w:r w:rsidRPr="00A5054C">
              <w:rPr>
                <w:rFonts w:ascii="Times New Roman" w:hAnsi="Times New Roman" w:cs="Times New Roman"/>
              </w:rPr>
              <w:t>дидецил</w:t>
            </w:r>
            <w:proofErr w:type="spellEnd"/>
            <w:r w:rsidRPr="00A5054C">
              <w:rPr>
                <w:rFonts w:ascii="Times New Roman" w:hAnsi="Times New Roman" w:cs="Times New Roman"/>
              </w:rPr>
              <w:t>-N,N-</w:t>
            </w:r>
            <w:proofErr w:type="spellStart"/>
            <w:r w:rsidRPr="00A5054C">
              <w:rPr>
                <w:rFonts w:ascii="Times New Roman" w:hAnsi="Times New Roman" w:cs="Times New Roman"/>
              </w:rPr>
              <w:t>диметиламмоний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хлорид, ингредиенты, смягчающие кожу рук, а также другие функциональные добавки, в том числе 1,2,3-три</w:t>
            </w:r>
            <w:r>
              <w:rPr>
                <w:rFonts w:ascii="Times New Roman" w:hAnsi="Times New Roman" w:cs="Times New Roman"/>
              </w:rPr>
              <w:t xml:space="preserve">оксипропан (трехатомный спирт). </w:t>
            </w:r>
            <w:r w:rsidRPr="00A5054C">
              <w:rPr>
                <w:rFonts w:ascii="Times New Roman" w:hAnsi="Times New Roman" w:cs="Times New Roman"/>
              </w:rPr>
              <w:t>Консистенция, свойства: готовый к применению раствор в виде прозрачной бесцветной жидкости со слабым характерным запахом. В зависимости от вида упаковки средство может применяться в ви</w:t>
            </w:r>
            <w:r>
              <w:rPr>
                <w:rFonts w:ascii="Times New Roman" w:hAnsi="Times New Roman" w:cs="Times New Roman"/>
              </w:rPr>
              <w:t xml:space="preserve">де жидкости, пены или аэрозоля. </w:t>
            </w:r>
            <w:proofErr w:type="gramStart"/>
            <w:r w:rsidRPr="00A5054C">
              <w:rPr>
                <w:rFonts w:ascii="Times New Roman" w:hAnsi="Times New Roman" w:cs="Times New Roman"/>
              </w:rPr>
              <w:t xml:space="preserve">Фасовка: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беспропеллентная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аэрозольная упаковка (БАУ) из полиэтилена 100, 200 и 250 мл, флаконы из полимерных материалов с пенообразователем (1 доза при нажатии дозатора соответствует 0,67±0,01 мл средства) 100, 150 и 200 мл, флаконы из полимерных материалов 500 мл, 750 мл и 1 л с плотно закручивающимися колпачками из полимерных материало</w:t>
            </w:r>
            <w:r>
              <w:rPr>
                <w:rFonts w:ascii="Times New Roman" w:hAnsi="Times New Roman" w:cs="Times New Roman"/>
              </w:rPr>
              <w:t>в или дозирующими устройствами.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5054C">
              <w:rPr>
                <w:rFonts w:ascii="Times New Roman" w:hAnsi="Times New Roman" w:cs="Times New Roman"/>
              </w:rPr>
              <w:t xml:space="preserve">Микробиология: средство проявляет бактерицидное (в том числе в отношении возбудителей внутрибольничных инфекций), </w:t>
            </w:r>
            <w:proofErr w:type="spellStart"/>
            <w:r w:rsidRPr="00A5054C">
              <w:rPr>
                <w:rFonts w:ascii="Times New Roman" w:hAnsi="Times New Roman" w:cs="Times New Roman"/>
              </w:rPr>
              <w:t>туберкулоцидное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вирулицидное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(включая аденовирусы, вирусы гриппа,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парагриппа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и других возбудителей острых респираторных инфекций, </w:t>
            </w:r>
            <w:proofErr w:type="spellStart"/>
            <w:r w:rsidRPr="00A5054C">
              <w:rPr>
                <w:rFonts w:ascii="Times New Roman" w:hAnsi="Times New Roman" w:cs="Times New Roman"/>
              </w:rPr>
              <w:t>энтеровирусы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054C">
              <w:rPr>
                <w:rFonts w:ascii="Times New Roman" w:hAnsi="Times New Roman" w:cs="Times New Roman"/>
              </w:rPr>
              <w:t>ротавирусы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, вирус полиомиелита, вирусы </w:t>
            </w:r>
            <w:proofErr w:type="spellStart"/>
            <w:r w:rsidRPr="00A5054C">
              <w:rPr>
                <w:rFonts w:ascii="Times New Roman" w:hAnsi="Times New Roman" w:cs="Times New Roman"/>
              </w:rPr>
              <w:t>энтеральных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, парентеральных гепатитов, герпеса, атипичной пневмонии, птичьего гриппа, ВИЧ и др.) и </w:t>
            </w:r>
            <w:proofErr w:type="spellStart"/>
            <w:r w:rsidRPr="00A5054C">
              <w:rPr>
                <w:rFonts w:ascii="Times New Roman" w:hAnsi="Times New Roman" w:cs="Times New Roman"/>
              </w:rPr>
              <w:t>фунгицидное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(в отношении грибов рода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Кандида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и Трихофитон) действие.</w:t>
            </w:r>
            <w:proofErr w:type="gramEnd"/>
            <w:r w:rsidRPr="00A5054C">
              <w:rPr>
                <w:rFonts w:ascii="Times New Roman" w:hAnsi="Times New Roman" w:cs="Times New Roman"/>
              </w:rPr>
              <w:t xml:space="preserve"> Средство обладает пролонгированным антимикроб</w:t>
            </w:r>
            <w:r>
              <w:rPr>
                <w:rFonts w:ascii="Times New Roman" w:hAnsi="Times New Roman" w:cs="Times New Roman"/>
              </w:rPr>
              <w:t xml:space="preserve">ным эффектом в течение 3 часов. </w:t>
            </w:r>
            <w:r w:rsidRPr="00A5054C">
              <w:rPr>
                <w:rFonts w:ascii="Times New Roman" w:hAnsi="Times New Roman" w:cs="Times New Roman"/>
              </w:rPr>
              <w:t>Срок хранения</w:t>
            </w:r>
            <w:r>
              <w:rPr>
                <w:rFonts w:ascii="Times New Roman" w:hAnsi="Times New Roman" w:cs="Times New Roman"/>
              </w:rPr>
              <w:t xml:space="preserve"> средства – 3 года.  </w:t>
            </w:r>
            <w:r w:rsidRPr="00A5054C">
              <w:rPr>
                <w:rFonts w:ascii="Times New Roman" w:hAnsi="Times New Roman" w:cs="Times New Roman"/>
              </w:rPr>
              <w:t>Остаточный срок годности средства на момент поставки должен составлять не менее 24 месяцев.</w:t>
            </w:r>
          </w:p>
        </w:tc>
        <w:tc>
          <w:tcPr>
            <w:tcW w:w="813" w:type="dxa"/>
          </w:tcPr>
          <w:p w:rsidR="009B1C39" w:rsidRPr="00A5054C" w:rsidRDefault="009B1C39">
            <w:pPr>
              <w:rPr>
                <w:rFonts w:ascii="Times New Roman" w:hAnsi="Times New Roman" w:cs="Times New Roman"/>
              </w:rPr>
            </w:pPr>
            <w:r w:rsidRPr="00A5054C">
              <w:rPr>
                <w:rFonts w:ascii="Times New Roman" w:hAnsi="Times New Roman" w:cs="Times New Roman"/>
              </w:rPr>
              <w:lastRenderedPageBreak/>
              <w:t>200шт</w:t>
            </w:r>
          </w:p>
        </w:tc>
      </w:tr>
      <w:tr w:rsidR="009B1C39" w:rsidRPr="00A5054C" w:rsidTr="00F455CB">
        <w:tc>
          <w:tcPr>
            <w:tcW w:w="534" w:type="dxa"/>
          </w:tcPr>
          <w:p w:rsidR="009B1C39" w:rsidRPr="00A5054C" w:rsidRDefault="009B1C39" w:rsidP="00A5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031" w:type="dxa"/>
          </w:tcPr>
          <w:p w:rsidR="009B1C39" w:rsidRPr="00A5054C" w:rsidRDefault="009B1C39" w:rsidP="00A5054C">
            <w:pPr>
              <w:rPr>
                <w:rFonts w:ascii="Times New Roman" w:hAnsi="Times New Roman" w:cs="Times New Roman"/>
              </w:rPr>
            </w:pPr>
            <w:r w:rsidRPr="00A5054C">
              <w:rPr>
                <w:rFonts w:ascii="Times New Roman" w:hAnsi="Times New Roman" w:cs="Times New Roman"/>
              </w:rPr>
              <w:t>Дезинфицирующее средство.</w:t>
            </w:r>
          </w:p>
          <w:p w:rsidR="009B1C39" w:rsidRPr="00A5054C" w:rsidRDefault="009B1C39" w:rsidP="00A5054C">
            <w:pPr>
              <w:rPr>
                <w:rFonts w:ascii="Times New Roman" w:hAnsi="Times New Roman" w:cs="Times New Roman"/>
              </w:rPr>
            </w:pPr>
            <w:r w:rsidRPr="00A5054C">
              <w:rPr>
                <w:rFonts w:ascii="Times New Roman" w:hAnsi="Times New Roman" w:cs="Times New Roman"/>
              </w:rPr>
              <w:t>Фасовка флакон не менее 1л.</w:t>
            </w:r>
          </w:p>
        </w:tc>
        <w:tc>
          <w:tcPr>
            <w:tcW w:w="6193" w:type="dxa"/>
          </w:tcPr>
          <w:p w:rsidR="009B1C39" w:rsidRPr="00A5054C" w:rsidRDefault="009B1C39" w:rsidP="003F5BB6">
            <w:pPr>
              <w:jc w:val="both"/>
              <w:rPr>
                <w:rFonts w:ascii="Times New Roman" w:hAnsi="Times New Roman" w:cs="Times New Roman"/>
              </w:rPr>
            </w:pPr>
            <w:r w:rsidRPr="00A5054C">
              <w:rPr>
                <w:rFonts w:ascii="Times New Roman" w:hAnsi="Times New Roman" w:cs="Times New Roman"/>
              </w:rPr>
              <w:t>Описание: дезинф</w:t>
            </w:r>
            <w:r>
              <w:rPr>
                <w:rFonts w:ascii="Times New Roman" w:hAnsi="Times New Roman" w:cs="Times New Roman"/>
              </w:rPr>
              <w:t>ицирующее средств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 xml:space="preserve">концентрат). </w:t>
            </w:r>
            <w:r w:rsidRPr="00A5054C">
              <w:rPr>
                <w:rFonts w:ascii="Times New Roman" w:hAnsi="Times New Roman" w:cs="Times New Roman"/>
              </w:rPr>
              <w:t xml:space="preserve">Назначение: для дезинфекции поверхностей в помещениях, жесткой мебели, санитарно-технического оборудования, белья, посуды, предметов ухода за больными, уборочного инвентаря в ЛПУ, детских учреждениях, на предприятиях общественного питания, объектах коммунальной службы, населением в быту, а также для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предстерилизационной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очистки изделий медицинского назначени</w:t>
            </w:r>
            <w:proofErr w:type="gramStart"/>
            <w:r w:rsidRPr="00A5054C">
              <w:rPr>
                <w:rFonts w:ascii="Times New Roman" w:hAnsi="Times New Roman" w:cs="Times New Roman"/>
              </w:rPr>
              <w:t>я(</w:t>
            </w:r>
            <w:proofErr w:type="gramEnd"/>
            <w:r w:rsidRPr="00A5054C">
              <w:rPr>
                <w:rFonts w:ascii="Times New Roman" w:hAnsi="Times New Roman" w:cs="Times New Roman"/>
              </w:rPr>
              <w:t>включая эндос</w:t>
            </w:r>
            <w:r>
              <w:rPr>
                <w:rFonts w:ascii="Times New Roman" w:hAnsi="Times New Roman" w:cs="Times New Roman"/>
              </w:rPr>
              <w:t xml:space="preserve">копы и инструменты к ним)в ЛПУ. </w:t>
            </w:r>
            <w:r w:rsidRPr="00A5054C">
              <w:rPr>
                <w:rFonts w:ascii="Times New Roman" w:hAnsi="Times New Roman" w:cs="Times New Roman"/>
              </w:rPr>
              <w:t>Состав: действующие вещества</w:t>
            </w:r>
            <w:proofErr w:type="gramStart"/>
            <w:r w:rsidRPr="00A5054C">
              <w:rPr>
                <w:rFonts w:ascii="Times New Roman" w:hAnsi="Times New Roman" w:cs="Times New Roman"/>
              </w:rPr>
              <w:t>:а</w:t>
            </w:r>
            <w:proofErr w:type="gramEnd"/>
            <w:r w:rsidRPr="00A5054C">
              <w:rPr>
                <w:rFonts w:ascii="Times New Roman" w:hAnsi="Times New Roman" w:cs="Times New Roman"/>
              </w:rPr>
              <w:t>лкилдеметилбензил-аммонийхлорид-3,5-4,5%, а также компоненты обеспечивающие</w:t>
            </w:r>
            <w:r>
              <w:rPr>
                <w:rFonts w:ascii="Times New Roman" w:hAnsi="Times New Roman" w:cs="Times New Roman"/>
              </w:rPr>
              <w:t xml:space="preserve"> моющее действие. </w:t>
            </w:r>
            <w:r w:rsidRPr="00A5054C">
              <w:rPr>
                <w:rFonts w:ascii="Times New Roman" w:hAnsi="Times New Roman" w:cs="Times New Roman"/>
              </w:rPr>
              <w:t>Консистенция, свойства: прозрачная бесцветная жидкость со слабым приятным запахом. Смешивается с водой в любых соотношениях, обладает моющими свойствами.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054C">
              <w:rPr>
                <w:rFonts w:ascii="Times New Roman" w:hAnsi="Times New Roman" w:cs="Times New Roman"/>
              </w:rPr>
              <w:t xml:space="preserve">Хорошо смывается водой. Не вызывает коррозии медицинского </w:t>
            </w:r>
            <w:r>
              <w:rPr>
                <w:rFonts w:ascii="Times New Roman" w:hAnsi="Times New Roman" w:cs="Times New Roman"/>
              </w:rPr>
              <w:t xml:space="preserve">инструмента. </w:t>
            </w:r>
            <w:r w:rsidRPr="00A5054C">
              <w:rPr>
                <w:rFonts w:ascii="Times New Roman" w:hAnsi="Times New Roman" w:cs="Times New Roman"/>
              </w:rPr>
              <w:t>Норма расхода (для готовых растворов): при обработке поверхностей 150мл/м</w:t>
            </w:r>
            <w:proofErr w:type="gramStart"/>
            <w:r w:rsidRPr="00A5054C">
              <w:rPr>
                <w:rFonts w:ascii="Times New Roman" w:hAnsi="Times New Roman" w:cs="Times New Roman"/>
              </w:rPr>
              <w:t>2</w:t>
            </w:r>
            <w:proofErr w:type="gramEnd"/>
            <w:r w:rsidRPr="00A5054C">
              <w:rPr>
                <w:rFonts w:ascii="Times New Roman" w:hAnsi="Times New Roman" w:cs="Times New Roman"/>
              </w:rPr>
              <w:t>; санитарно-технического оборудования 300 мл/м2; посуды 2л на комплект</w:t>
            </w:r>
            <w:r>
              <w:rPr>
                <w:rFonts w:ascii="Times New Roman" w:hAnsi="Times New Roman" w:cs="Times New Roman"/>
              </w:rPr>
              <w:t xml:space="preserve">; белья 4л на 1кг сухого белья. </w:t>
            </w:r>
            <w:r w:rsidRPr="00A5054C">
              <w:rPr>
                <w:rFonts w:ascii="Times New Roman" w:hAnsi="Times New Roman" w:cs="Times New Roman"/>
              </w:rPr>
              <w:t>Фасовка: пластиков</w:t>
            </w:r>
            <w:r>
              <w:rPr>
                <w:rFonts w:ascii="Times New Roman" w:hAnsi="Times New Roman" w:cs="Times New Roman"/>
              </w:rPr>
              <w:t xml:space="preserve">ые емкости вместимостью 1л, 5л. </w:t>
            </w:r>
            <w:r w:rsidRPr="00A5054C">
              <w:rPr>
                <w:rFonts w:ascii="Times New Roman" w:hAnsi="Times New Roman" w:cs="Times New Roman"/>
              </w:rPr>
              <w:t xml:space="preserve">Микробиология: обладает антимикробной активностью </w:t>
            </w:r>
            <w:proofErr w:type="gramStart"/>
            <w:r w:rsidRPr="00A5054C">
              <w:rPr>
                <w:rFonts w:ascii="Times New Roman" w:hAnsi="Times New Roman" w:cs="Times New Roman"/>
              </w:rPr>
              <w:t>в</w:t>
            </w:r>
            <w:proofErr w:type="gramEnd"/>
            <w:r w:rsidRPr="00A5054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5054C">
              <w:rPr>
                <w:rFonts w:ascii="Times New Roman" w:hAnsi="Times New Roman" w:cs="Times New Roman"/>
              </w:rPr>
              <w:t>отношений</w:t>
            </w:r>
            <w:proofErr w:type="gramEnd"/>
            <w:r w:rsidRPr="00A5054C">
              <w:rPr>
                <w:rFonts w:ascii="Times New Roman" w:hAnsi="Times New Roman" w:cs="Times New Roman"/>
              </w:rPr>
              <w:t xml:space="preserve"> бактерий (включая микобактерии туберкулеза), вирусов гриппа и других возбудителей острых респираторных вирусных инфекций (ОРВИ), грибов рода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Кандида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и Трихофит</w:t>
            </w:r>
            <w:r>
              <w:rPr>
                <w:rFonts w:ascii="Times New Roman" w:hAnsi="Times New Roman" w:cs="Times New Roman"/>
              </w:rPr>
              <w:t xml:space="preserve">он, а также моющими свойствами. </w:t>
            </w:r>
            <w:r w:rsidRPr="00A5054C">
              <w:rPr>
                <w:rFonts w:ascii="Times New Roman" w:hAnsi="Times New Roman" w:cs="Times New Roman"/>
              </w:rPr>
              <w:t xml:space="preserve">Токсичность: относится к 3 классу малоопасных веществ по ГОСТ 12.1.007-79 при введении в желудок и к 4 классу малоопасных веществ, при нанесении на кожу, при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парентальном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введении и при ингаляционном воздействии летучих компонентов. Оказывает слабое местное </w:t>
            </w:r>
            <w:r w:rsidRPr="00A5054C">
              <w:rPr>
                <w:rFonts w:ascii="Times New Roman" w:hAnsi="Times New Roman" w:cs="Times New Roman"/>
              </w:rPr>
              <w:lastRenderedPageBreak/>
              <w:t>раздражающее воздействие на кожу и слизистые оболочки глаз, не облада</w:t>
            </w:r>
            <w:r>
              <w:rPr>
                <w:rFonts w:ascii="Times New Roman" w:hAnsi="Times New Roman" w:cs="Times New Roman"/>
              </w:rPr>
              <w:t xml:space="preserve">ет сенсибилизирующим действием. </w:t>
            </w:r>
            <w:r w:rsidRPr="00A5054C">
              <w:rPr>
                <w:rFonts w:ascii="Times New Roman" w:hAnsi="Times New Roman" w:cs="Times New Roman"/>
              </w:rPr>
              <w:t>Применение: поверхности в помещениях, жесткую мебель, санитарно-техническое оборудовани</w:t>
            </w:r>
            <w:proofErr w:type="gramStart"/>
            <w:r w:rsidRPr="00A5054C">
              <w:rPr>
                <w:rFonts w:ascii="Times New Roman" w:hAnsi="Times New Roman" w:cs="Times New Roman"/>
              </w:rPr>
              <w:t>е(</w:t>
            </w:r>
            <w:proofErr w:type="gramEnd"/>
            <w:r w:rsidRPr="00A5054C">
              <w:rPr>
                <w:rFonts w:ascii="Times New Roman" w:hAnsi="Times New Roman" w:cs="Times New Roman"/>
              </w:rPr>
              <w:t xml:space="preserve">двукратно с интервалом 15мин.)обрабатывают способом протирания. Предметы ухода за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больными</w:t>
            </w:r>
            <w:proofErr w:type="gramStart"/>
            <w:r w:rsidRPr="00A5054C">
              <w:rPr>
                <w:rFonts w:ascii="Times New Roman" w:hAnsi="Times New Roman" w:cs="Times New Roman"/>
              </w:rPr>
              <w:t>,н</w:t>
            </w:r>
            <w:proofErr w:type="gramEnd"/>
            <w:r w:rsidRPr="00A5054C">
              <w:rPr>
                <w:rFonts w:ascii="Times New Roman" w:hAnsi="Times New Roman" w:cs="Times New Roman"/>
              </w:rPr>
              <w:t>е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загрязненные кровью обрабатывают способом протирания или погружения. Обработку посуды и белья проводят способом погружения. Уборочный инвентарь погружают в раствор, после дезинфекции его прополаскивают и высушивают.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Предстерилизационную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очистку изделий медицинского назначения проводят способом погружения. Разъемные изделия погружают в раствор в разобранном виде, замковые </w:t>
            </w:r>
            <w:proofErr w:type="gramStart"/>
            <w:r w:rsidRPr="00A5054C">
              <w:rPr>
                <w:rFonts w:ascii="Times New Roman" w:hAnsi="Times New Roman" w:cs="Times New Roman"/>
              </w:rPr>
              <w:t>инструменты-раскрытыми</w:t>
            </w:r>
            <w:proofErr w:type="gramEnd"/>
            <w:r w:rsidRPr="00A5054C">
              <w:rPr>
                <w:rFonts w:ascii="Times New Roman" w:hAnsi="Times New Roman" w:cs="Times New Roman"/>
              </w:rPr>
              <w:t>. Затем изделия моют в том же растворе, в котором осуществлялось замачивание. После ополаскивают проточной питьевой водой в течение 3</w:t>
            </w:r>
            <w:r>
              <w:rPr>
                <w:rFonts w:ascii="Times New Roman" w:hAnsi="Times New Roman" w:cs="Times New Roman"/>
              </w:rPr>
              <w:t xml:space="preserve">-х минут. </w:t>
            </w:r>
            <w:r w:rsidRPr="00A5054C">
              <w:rPr>
                <w:rFonts w:ascii="Times New Roman" w:hAnsi="Times New Roman" w:cs="Times New Roman"/>
              </w:rPr>
              <w:t>Срок хранения: концентрата 3 г</w:t>
            </w:r>
            <w:r>
              <w:rPr>
                <w:rFonts w:ascii="Times New Roman" w:hAnsi="Times New Roman" w:cs="Times New Roman"/>
              </w:rPr>
              <w:t xml:space="preserve">ода; рабочих растворов 5 суток. </w:t>
            </w:r>
            <w:r w:rsidRPr="00A5054C">
              <w:rPr>
                <w:rFonts w:ascii="Times New Roman" w:hAnsi="Times New Roman" w:cs="Times New Roman"/>
              </w:rPr>
              <w:t>Остаточный срок годности средства на момент поставки должен составлять не менее 18 месяцев</w:t>
            </w:r>
          </w:p>
        </w:tc>
        <w:tc>
          <w:tcPr>
            <w:tcW w:w="813" w:type="dxa"/>
          </w:tcPr>
          <w:p w:rsidR="009B1C39" w:rsidRPr="00A5054C" w:rsidRDefault="009B1C39">
            <w:pPr>
              <w:rPr>
                <w:rFonts w:ascii="Times New Roman" w:hAnsi="Times New Roman" w:cs="Times New Roman"/>
              </w:rPr>
            </w:pPr>
            <w:r w:rsidRPr="00A5054C">
              <w:rPr>
                <w:rFonts w:ascii="Times New Roman" w:hAnsi="Times New Roman" w:cs="Times New Roman"/>
              </w:rPr>
              <w:lastRenderedPageBreak/>
              <w:t xml:space="preserve">200 </w:t>
            </w:r>
            <w:proofErr w:type="spellStart"/>
            <w:proofErr w:type="gramStart"/>
            <w:r w:rsidRPr="00A5054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9B1C39" w:rsidRPr="00A5054C" w:rsidTr="00F455CB">
        <w:tc>
          <w:tcPr>
            <w:tcW w:w="534" w:type="dxa"/>
          </w:tcPr>
          <w:p w:rsidR="009B1C39" w:rsidRPr="00A5054C" w:rsidRDefault="009B1C39" w:rsidP="00A5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031" w:type="dxa"/>
          </w:tcPr>
          <w:p w:rsidR="009B1C39" w:rsidRPr="00A5054C" w:rsidRDefault="009B1C39" w:rsidP="00A5054C">
            <w:pPr>
              <w:rPr>
                <w:rFonts w:ascii="Times New Roman" w:hAnsi="Times New Roman" w:cs="Times New Roman"/>
              </w:rPr>
            </w:pPr>
            <w:r w:rsidRPr="00A5054C">
              <w:rPr>
                <w:rFonts w:ascii="Times New Roman" w:hAnsi="Times New Roman" w:cs="Times New Roman"/>
              </w:rPr>
              <w:t>Дезинфицирующее средство.</w:t>
            </w:r>
          </w:p>
          <w:p w:rsidR="009B1C39" w:rsidRPr="00A5054C" w:rsidRDefault="009B1C39" w:rsidP="00A5054C">
            <w:pPr>
              <w:rPr>
                <w:rFonts w:ascii="Times New Roman" w:hAnsi="Times New Roman" w:cs="Times New Roman"/>
              </w:rPr>
            </w:pPr>
            <w:r w:rsidRPr="00A5054C">
              <w:rPr>
                <w:rFonts w:ascii="Times New Roman" w:hAnsi="Times New Roman" w:cs="Times New Roman"/>
              </w:rPr>
              <w:t>в виде таблеток</w:t>
            </w:r>
          </w:p>
        </w:tc>
        <w:tc>
          <w:tcPr>
            <w:tcW w:w="6193" w:type="dxa"/>
          </w:tcPr>
          <w:p w:rsidR="009B1C39" w:rsidRPr="00A5054C" w:rsidRDefault="009B1C39" w:rsidP="003F5BB6">
            <w:pPr>
              <w:jc w:val="both"/>
              <w:rPr>
                <w:rFonts w:ascii="Times New Roman" w:hAnsi="Times New Roman" w:cs="Times New Roman"/>
              </w:rPr>
            </w:pPr>
            <w:r w:rsidRPr="00A5054C">
              <w:rPr>
                <w:rFonts w:ascii="Times New Roman" w:hAnsi="Times New Roman" w:cs="Times New Roman"/>
              </w:rPr>
              <w:t>Опи</w:t>
            </w:r>
            <w:r>
              <w:rPr>
                <w:rFonts w:ascii="Times New Roman" w:hAnsi="Times New Roman" w:cs="Times New Roman"/>
              </w:rPr>
              <w:t xml:space="preserve">сание: дезинфицирующее средство. </w:t>
            </w:r>
            <w:proofErr w:type="gramStart"/>
            <w:r w:rsidRPr="00A5054C">
              <w:rPr>
                <w:rFonts w:ascii="Times New Roman" w:hAnsi="Times New Roman" w:cs="Times New Roman"/>
              </w:rPr>
              <w:t>Назначение: средство предназначено в виде таблеток и порошка для: обеззараживания поверхностей в помещениях, жесткой мебели, санитарно-технического оборудования, наружных поверхностей приборов и аппаратов, изделий медицинского назначения (из коррозионностойких металлов, резин, пластмасс, стекла), белья, посуды, в том числе лабораторной (включая однократного использования), предметов для мытья посуды, предметов ухода за больными, уборочного инвентаря, медицинских отходов (ватные тампоны, перевязочный материал, изделия медицинского назначения однократного</w:t>
            </w:r>
            <w:proofErr w:type="gramEnd"/>
            <w:r w:rsidRPr="00A5054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5054C">
              <w:rPr>
                <w:rFonts w:ascii="Times New Roman" w:hAnsi="Times New Roman" w:cs="Times New Roman"/>
              </w:rPr>
              <w:t>применения), игрушек, обуви из резин, пластмасс и других полимерных материалов, резиновых ковриков при инфекциях бактериальной (включая туберкулез), вирусной и грибковой (</w:t>
            </w:r>
            <w:proofErr w:type="spellStart"/>
            <w:r w:rsidRPr="00A5054C">
              <w:rPr>
                <w:rFonts w:ascii="Times New Roman" w:hAnsi="Times New Roman" w:cs="Times New Roman"/>
              </w:rPr>
              <w:t>кандида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дерматофитии</w:t>
            </w:r>
            <w:proofErr w:type="spellEnd"/>
            <w:r w:rsidRPr="00A5054C">
              <w:rPr>
                <w:rFonts w:ascii="Times New Roman" w:hAnsi="Times New Roman" w:cs="Times New Roman"/>
              </w:rPr>
              <w:t>) этиологии при проведении профилактической, текущей и заключительной дезинфекции в лечебно-профилактических учреждениях (ЛПУ), включая акушерские стационары (кроме отделений неонатологии), клинических, микробиологических и др. лабораториях, в инфекционных очагах, на санитарном транспорте;</w:t>
            </w:r>
            <w:proofErr w:type="gramEnd"/>
            <w:r w:rsidRPr="00A5054C">
              <w:rPr>
                <w:rFonts w:ascii="Times New Roman" w:hAnsi="Times New Roman" w:cs="Times New Roman"/>
              </w:rPr>
              <w:t xml:space="preserve"> заключительной дезинфекции в детских учреждениях; </w:t>
            </w:r>
            <w:proofErr w:type="gramStart"/>
            <w:r w:rsidRPr="00A5054C">
              <w:rPr>
                <w:rFonts w:ascii="Times New Roman" w:hAnsi="Times New Roman" w:cs="Times New Roman"/>
              </w:rPr>
              <w:t>при проведении профилактической дезинфекции на автотранспорте для перевозки пищевых продуктов, на предприятиях коммунально-бытового обслуживания (гостиницы, общежития, парикмахерские, массажные и косметические салоны, сауны, салоны красоты, бани, прачечные, предприятия общественного питания, промышленные рынки, общественные туалеты), учреждений образования, культуры, отдыха, спорта (бассейны, санпропускники, культурно-оздоровительные комплексы, офисы, спорткомплексы, кинотеатры и др. объекты в сфере обслуживания населения), учреждениях пенитенциарных и социального обеспечения;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проведения генеральных уборок; </w:t>
            </w:r>
            <w:r w:rsidRPr="00A5054C">
              <w:rPr>
                <w:rFonts w:ascii="Times New Roman" w:hAnsi="Times New Roman" w:cs="Times New Roman"/>
              </w:rPr>
              <w:t xml:space="preserve">в виде таблеток обеззараживания поверхностей в помещениях, жесткой мебели, поверхностей аппаратов, приборов, предметов ухода за больными, изделий медицинского назначения, игрушек, санитарно-технического оборудования, резиновых ковриков, посуды, в том числе лабораторной, белья, медицинского инвентаря, уборочного материала, медицинских </w:t>
            </w:r>
            <w:r w:rsidRPr="00A5054C">
              <w:rPr>
                <w:rFonts w:ascii="Times New Roman" w:hAnsi="Times New Roman" w:cs="Times New Roman"/>
              </w:rPr>
              <w:lastRenderedPageBreak/>
              <w:t>отходов в лечебно-профилактических учреждениях (ЛПУ) и в очагах особо опасных (включая сибирскую язву);</w:t>
            </w:r>
            <w:proofErr w:type="gramEnd"/>
            <w:r w:rsidRPr="00A5054C">
              <w:rPr>
                <w:rFonts w:ascii="Times New Roman" w:hAnsi="Times New Roman" w:cs="Times New Roman"/>
              </w:rPr>
              <w:t xml:space="preserve"> проведения генеральных уборок в ЛПУ; в виде таблеток применения населением в быту (в стр</w:t>
            </w:r>
            <w:r>
              <w:rPr>
                <w:rFonts w:ascii="Times New Roman" w:hAnsi="Times New Roman" w:cs="Times New Roman"/>
              </w:rPr>
              <w:t xml:space="preserve">огом соответствии с этикеткой). </w:t>
            </w:r>
            <w:r w:rsidRPr="00A5054C">
              <w:rPr>
                <w:rFonts w:ascii="Times New Roman" w:hAnsi="Times New Roman" w:cs="Times New Roman"/>
              </w:rPr>
              <w:t xml:space="preserve">Состав дезинфицирующего средства: в качестве действующего вещества в состав средства входит натрий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дихлоризоцианурат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дигидрат-80,5%, а также вспомогательные вещества (адипиновая кислота, карбонат и бикарбонат натрия). Массовая доля активного хлора (АХ</w:t>
            </w:r>
            <w:r>
              <w:rPr>
                <w:rFonts w:ascii="Times New Roman" w:hAnsi="Times New Roman" w:cs="Times New Roman"/>
              </w:rPr>
              <w:t xml:space="preserve">)%, таблетки или порошка 44-50. </w:t>
            </w:r>
            <w:r w:rsidRPr="00A5054C">
              <w:rPr>
                <w:rFonts w:ascii="Times New Roman" w:hAnsi="Times New Roman" w:cs="Times New Roman"/>
              </w:rPr>
              <w:t>Консистенция, свойства дезинфицирующего средства: средство представляет собой таблетки цилиндрической формы массой 3,2 -3,5 г и мелкодисперсный порошок белого цве</w:t>
            </w:r>
            <w:r>
              <w:rPr>
                <w:rFonts w:ascii="Times New Roman" w:hAnsi="Times New Roman" w:cs="Times New Roman"/>
              </w:rPr>
              <w:t xml:space="preserve">та с характерным запахом хлора. </w:t>
            </w:r>
            <w:r w:rsidRPr="00A5054C">
              <w:rPr>
                <w:rFonts w:ascii="Times New Roman" w:hAnsi="Times New Roman" w:cs="Times New Roman"/>
              </w:rPr>
              <w:t>Фасовка дезинфицирующего средства: средство выпускается в пластиковых пакетах 50-500г, пластиковых банках 0,2-2,0 кг, барабанах 10-100 кг, плас</w:t>
            </w:r>
            <w:r>
              <w:rPr>
                <w:rFonts w:ascii="Times New Roman" w:hAnsi="Times New Roman" w:cs="Times New Roman"/>
              </w:rPr>
              <w:t xml:space="preserve">тиковых контейнерах 250-700 кг. </w:t>
            </w:r>
            <w:r w:rsidRPr="00A5054C">
              <w:rPr>
                <w:rFonts w:ascii="Times New Roman" w:hAnsi="Times New Roman" w:cs="Times New Roman"/>
              </w:rPr>
              <w:t>Микробиология дезинфицирующего средства: средство обладает антимикробным действием в отношении грамотрицательных и грамположительных бактерий (включая микобактерии туберкулеза, возбудителей особо опасных инфекций - чумы, холеры, туляремии, спор сибирской язвы), вирусов (</w:t>
            </w:r>
            <w:proofErr w:type="spellStart"/>
            <w:r w:rsidRPr="00A5054C">
              <w:rPr>
                <w:rFonts w:ascii="Times New Roman" w:hAnsi="Times New Roman" w:cs="Times New Roman"/>
              </w:rPr>
              <w:t>Коксаки</w:t>
            </w:r>
            <w:proofErr w:type="spellEnd"/>
            <w:r w:rsidRPr="00A5054C">
              <w:rPr>
                <w:rFonts w:ascii="Times New Roman" w:hAnsi="Times New Roman" w:cs="Times New Roman"/>
              </w:rPr>
              <w:t>, ECHO, полиомиелита, гепатитов</w:t>
            </w:r>
            <w:proofErr w:type="gramStart"/>
            <w:r w:rsidRPr="00A5054C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A5054C">
              <w:rPr>
                <w:rFonts w:ascii="Times New Roman" w:hAnsi="Times New Roman" w:cs="Times New Roman"/>
              </w:rPr>
              <w:t xml:space="preserve">, В, С и др., ВИЧ, гриппа в </w:t>
            </w:r>
            <w:proofErr w:type="spellStart"/>
            <w:r w:rsidRPr="00A5054C">
              <w:rPr>
                <w:rFonts w:ascii="Times New Roman" w:hAnsi="Times New Roman" w:cs="Times New Roman"/>
              </w:rPr>
              <w:t>т.ч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. H5NI, HINI, герпеса, аденовирусов и др.), грибов рода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Кандида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и Трихофитон. Для сочетания процесса дезинфекции и мытья поверхностей к растворам препарата добавляют моющие средства, разрешенные для применения в лечебно-профилактических учреждениях (ЛПУ). Водные растворы не портят обрабатываемые поверхности из дерева, стекла, полимерных материалов, а также посуду, игрушки, предметы ухода за больными и изделия медицинского назначения из </w:t>
            </w:r>
            <w:proofErr w:type="gramStart"/>
            <w:r w:rsidRPr="00A5054C">
              <w:rPr>
                <w:rFonts w:ascii="Times New Roman" w:hAnsi="Times New Roman" w:cs="Times New Roman"/>
              </w:rPr>
              <w:t>коррозионно-стойких</w:t>
            </w:r>
            <w:proofErr w:type="gramEnd"/>
            <w:r w:rsidRPr="00A5054C">
              <w:rPr>
                <w:rFonts w:ascii="Times New Roman" w:hAnsi="Times New Roman" w:cs="Times New Roman"/>
              </w:rPr>
              <w:t xml:space="preserve"> мета</w:t>
            </w:r>
            <w:r>
              <w:rPr>
                <w:rFonts w:ascii="Times New Roman" w:hAnsi="Times New Roman" w:cs="Times New Roman"/>
              </w:rPr>
              <w:t xml:space="preserve">ллов, стекла, резин, пластмасс. </w:t>
            </w:r>
            <w:r w:rsidRPr="00A5054C">
              <w:rPr>
                <w:rFonts w:ascii="Times New Roman" w:hAnsi="Times New Roman" w:cs="Times New Roman"/>
              </w:rPr>
              <w:t>Норма расхода для готовых растворов: поверхности в помещениях, жесткую мебель, поверхности приборов, аппаратов протирают ветошью, смоченной в растворе средства при норме расхода рабочего раствора средства - 150 мл/ м</w:t>
            </w:r>
            <w:proofErr w:type="gramStart"/>
            <w:r w:rsidRPr="00A5054C">
              <w:rPr>
                <w:rFonts w:ascii="Times New Roman" w:hAnsi="Times New Roman" w:cs="Times New Roman"/>
              </w:rPr>
              <w:t>2</w:t>
            </w:r>
            <w:proofErr w:type="gramEnd"/>
            <w:r w:rsidRPr="00A5054C">
              <w:rPr>
                <w:rFonts w:ascii="Times New Roman" w:hAnsi="Times New Roman" w:cs="Times New Roman"/>
              </w:rPr>
              <w:t xml:space="preserve"> обрабатываемой поверхности или орошают из расчета 300 мл /м2 при использовании гидропульта,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автомакса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или 150 мл/ м2 — при использовании распылителя типа “Квазар”. После окончания дезинфекции в помещении следует провести влажную уборку, помещение проветривают, паркетный пол, полированную и деревянную мебель протирают сухой ветошью. При добавлении моющих средств, разрешенных для применения в ЛПУ (из расчета 5 г/л раствора), при обработке поверхностей способом протирания норма расхода 100 мл/м</w:t>
            </w:r>
            <w:proofErr w:type="gramStart"/>
            <w:r w:rsidRPr="00A5054C">
              <w:rPr>
                <w:rFonts w:ascii="Times New Roman" w:hAnsi="Times New Roman" w:cs="Times New Roman"/>
              </w:rPr>
              <w:t>2</w:t>
            </w:r>
            <w:proofErr w:type="gramEnd"/>
            <w:r w:rsidRPr="00A5054C">
              <w:rPr>
                <w:rFonts w:ascii="Times New Roman" w:hAnsi="Times New Roman" w:cs="Times New Roman"/>
              </w:rPr>
              <w:t xml:space="preserve"> для однократной обработки. Санитарно-техническое оборудование обрабатывают с помощью щетки, ерша или протирают ветошью, смоченной в растворе средства при норме расхода 150 мл/м</w:t>
            </w:r>
            <w:proofErr w:type="gramStart"/>
            <w:r w:rsidRPr="00A5054C">
              <w:rPr>
                <w:rFonts w:ascii="Times New Roman" w:hAnsi="Times New Roman" w:cs="Times New Roman"/>
              </w:rPr>
              <w:t>2</w:t>
            </w:r>
            <w:proofErr w:type="gramEnd"/>
            <w:r w:rsidRPr="00A5054C">
              <w:rPr>
                <w:rFonts w:ascii="Times New Roman" w:hAnsi="Times New Roman" w:cs="Times New Roman"/>
              </w:rPr>
              <w:t xml:space="preserve"> обрабатываемой поверхности при обработке способом орошения - 300 мл /м2 при использовании гидропульта,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автомакса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или 150 мл/м2 -при использовании распылителя типа “Квазар”. По окончании дезинфекции санитарно-техническое оборудование промывают водой. Медицинские отходы: использованный перевязочный материал, салфетки, ватные тампоны и др. погружают в пластмассовые или эмалированные (без повреждения эмали) емкости с закрывающимися крышками с растворами средства 0,3% (по </w:t>
            </w:r>
            <w:proofErr w:type="gramStart"/>
            <w:r w:rsidRPr="00A5054C">
              <w:rPr>
                <w:rFonts w:ascii="Times New Roman" w:hAnsi="Times New Roman" w:cs="Times New Roman"/>
              </w:rPr>
              <w:t xml:space="preserve">АХ) </w:t>
            </w:r>
            <w:proofErr w:type="gramEnd"/>
            <w:r w:rsidRPr="00A5054C">
              <w:rPr>
                <w:rFonts w:ascii="Times New Roman" w:hAnsi="Times New Roman" w:cs="Times New Roman"/>
              </w:rPr>
              <w:t xml:space="preserve">концентрации, выдерживают в нем 120 мин, а </w:t>
            </w:r>
            <w:r w:rsidRPr="00A5054C">
              <w:rPr>
                <w:rFonts w:ascii="Times New Roman" w:hAnsi="Times New Roman" w:cs="Times New Roman"/>
              </w:rPr>
              <w:lastRenderedPageBreak/>
              <w:t>изделия медицинского назначения однократного применения в рабочие растворы 0,2% (по АХ) концентрации на 60 мин или 0,3% (по</w:t>
            </w:r>
            <w:r>
              <w:rPr>
                <w:rFonts w:ascii="Times New Roman" w:hAnsi="Times New Roman" w:cs="Times New Roman"/>
              </w:rPr>
              <w:t xml:space="preserve"> АХ) на 45 мин. </w:t>
            </w:r>
            <w:r w:rsidRPr="00A5054C">
              <w:rPr>
                <w:rFonts w:ascii="Times New Roman" w:hAnsi="Times New Roman" w:cs="Times New Roman"/>
              </w:rPr>
              <w:t xml:space="preserve">Токсичность дезинфицирующего средства: средство </w:t>
            </w:r>
            <w:proofErr w:type="gramStart"/>
            <w:r w:rsidRPr="00A5054C">
              <w:rPr>
                <w:rFonts w:ascii="Times New Roman" w:hAnsi="Times New Roman" w:cs="Times New Roman"/>
              </w:rPr>
              <w:t>по степени воздействия на организм теплокровных по параметрам острой токсичности при введении в желудок</w:t>
            </w:r>
            <w:proofErr w:type="gramEnd"/>
            <w:r w:rsidRPr="00A5054C">
              <w:rPr>
                <w:rFonts w:ascii="Times New Roman" w:hAnsi="Times New Roman" w:cs="Times New Roman"/>
              </w:rPr>
              <w:t xml:space="preserve"> относится к 3 классу умеренно опасных веществ в соответствии по ГОСТ 12.1.007-76. Пары средства по степени летучести отнесены ко 2 классу опасности по Классификации химических веществ по степени летучести. Средство при однократном воздействии оказывает слабо выраженное местно-раздражающего действия на кожу и выраженное раздражающее действие при контакте со слизистыми оболочками глаз, не обладает сенсибилизирующим действием. По классификации К.К. Сидорова при парентеральном введении относится к </w:t>
            </w:r>
            <w:r>
              <w:rPr>
                <w:rFonts w:ascii="Times New Roman" w:hAnsi="Times New Roman" w:cs="Times New Roman"/>
              </w:rPr>
              <w:t xml:space="preserve">4 классу малотоксичных веществ. </w:t>
            </w:r>
            <w:r w:rsidRPr="00A5054C">
              <w:rPr>
                <w:rFonts w:ascii="Times New Roman" w:hAnsi="Times New Roman" w:cs="Times New Roman"/>
              </w:rPr>
              <w:t>Применение дезинфицирующего средства: дезинфекцию объектов проводят способами протирания, оро</w:t>
            </w:r>
            <w:r>
              <w:rPr>
                <w:rFonts w:ascii="Times New Roman" w:hAnsi="Times New Roman" w:cs="Times New Roman"/>
              </w:rPr>
              <w:t xml:space="preserve">шения, погружения, замачивания. </w:t>
            </w:r>
            <w:r w:rsidRPr="00A5054C">
              <w:rPr>
                <w:rFonts w:ascii="Times New Roman" w:hAnsi="Times New Roman" w:cs="Times New Roman"/>
              </w:rPr>
              <w:t>Срок хранения дезинфицирующего средства: 6 лет в невскрытой упаковке производит</w:t>
            </w:r>
            <w:r>
              <w:rPr>
                <w:rFonts w:ascii="Times New Roman" w:hAnsi="Times New Roman" w:cs="Times New Roman"/>
              </w:rPr>
              <w:t xml:space="preserve">еля, рабочих растворов 3 суток. </w:t>
            </w:r>
            <w:r w:rsidRPr="00A5054C">
              <w:rPr>
                <w:rFonts w:ascii="Times New Roman" w:hAnsi="Times New Roman" w:cs="Times New Roman"/>
              </w:rPr>
              <w:t>Остаточный срок годности средства на момент поставки должен составлять не менее 18 месяцев</w:t>
            </w:r>
          </w:p>
        </w:tc>
        <w:tc>
          <w:tcPr>
            <w:tcW w:w="813" w:type="dxa"/>
          </w:tcPr>
          <w:p w:rsidR="009B1C39" w:rsidRPr="00A5054C" w:rsidRDefault="009B1C39">
            <w:pPr>
              <w:rPr>
                <w:rFonts w:ascii="Times New Roman" w:hAnsi="Times New Roman" w:cs="Times New Roman"/>
              </w:rPr>
            </w:pPr>
            <w:r w:rsidRPr="00A5054C">
              <w:rPr>
                <w:rFonts w:ascii="Times New Roman" w:hAnsi="Times New Roman" w:cs="Times New Roman"/>
              </w:rPr>
              <w:lastRenderedPageBreak/>
              <w:t xml:space="preserve">10 </w:t>
            </w:r>
            <w:proofErr w:type="spellStart"/>
            <w:r w:rsidRPr="00A5054C">
              <w:rPr>
                <w:rFonts w:ascii="Times New Roman" w:hAnsi="Times New Roman" w:cs="Times New Roman"/>
              </w:rPr>
              <w:t>уп</w:t>
            </w:r>
            <w:proofErr w:type="spellEnd"/>
            <w:r w:rsidRPr="00A5054C">
              <w:rPr>
                <w:rFonts w:ascii="Times New Roman" w:hAnsi="Times New Roman" w:cs="Times New Roman"/>
              </w:rPr>
              <w:t>.</w:t>
            </w:r>
          </w:p>
        </w:tc>
      </w:tr>
      <w:tr w:rsidR="009B1C39" w:rsidRPr="00A5054C" w:rsidTr="00F455CB">
        <w:tc>
          <w:tcPr>
            <w:tcW w:w="534" w:type="dxa"/>
          </w:tcPr>
          <w:p w:rsidR="009B1C39" w:rsidRDefault="009B1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031" w:type="dxa"/>
          </w:tcPr>
          <w:p w:rsidR="009B1C39" w:rsidRPr="009B1C39" w:rsidRDefault="009B1C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B1C39">
              <w:rPr>
                <w:rFonts w:ascii="Times New Roman" w:hAnsi="Times New Roman" w:cs="Times New Roman"/>
              </w:rPr>
              <w:t>ожный антисеп</w:t>
            </w:r>
            <w:r>
              <w:rPr>
                <w:rFonts w:ascii="Times New Roman" w:hAnsi="Times New Roman" w:cs="Times New Roman"/>
              </w:rPr>
              <w:t xml:space="preserve">тик и дезинфицирующее средство </w:t>
            </w:r>
            <w:r w:rsidRPr="00A5054C">
              <w:rPr>
                <w:rFonts w:ascii="Times New Roman" w:hAnsi="Times New Roman" w:cs="Times New Roman"/>
              </w:rPr>
              <w:t>Фасовка</w:t>
            </w:r>
            <w:r>
              <w:rPr>
                <w:rFonts w:ascii="Times New Roman" w:hAnsi="Times New Roman" w:cs="Times New Roman"/>
              </w:rPr>
              <w:t xml:space="preserve"> не менее 1 л</w:t>
            </w:r>
          </w:p>
        </w:tc>
        <w:tc>
          <w:tcPr>
            <w:tcW w:w="6193" w:type="dxa"/>
          </w:tcPr>
          <w:p w:rsidR="009B1C39" w:rsidRPr="009B1C39" w:rsidRDefault="009B1C39" w:rsidP="009B1C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B1C39">
              <w:rPr>
                <w:rFonts w:ascii="Times New Roman" w:hAnsi="Times New Roman" w:cs="Times New Roman"/>
              </w:rPr>
              <w:t>ожный антисеп</w:t>
            </w:r>
            <w:r>
              <w:rPr>
                <w:rFonts w:ascii="Times New Roman" w:hAnsi="Times New Roman" w:cs="Times New Roman"/>
              </w:rPr>
              <w:t>тик и дезинфицирующее средство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 w:rsidRPr="009B1C39">
              <w:rPr>
                <w:rFonts w:ascii="Times New Roman" w:hAnsi="Times New Roman" w:cs="Times New Roman"/>
              </w:rPr>
              <w:t>Готовый</w:t>
            </w:r>
            <w:proofErr w:type="spellEnd"/>
            <w:r w:rsidRPr="009B1C39">
              <w:rPr>
                <w:rFonts w:ascii="Times New Roman" w:hAnsi="Times New Roman" w:cs="Times New Roman"/>
              </w:rPr>
              <w:t xml:space="preserve"> ра</w:t>
            </w:r>
            <w:r>
              <w:rPr>
                <w:rFonts w:ascii="Times New Roman" w:hAnsi="Times New Roman" w:cs="Times New Roman"/>
              </w:rPr>
              <w:t xml:space="preserve">створ. 70% - спиртовой раствор. ДВ: Изопропиловый спирт </w:t>
            </w:r>
            <w:proofErr w:type="spellStart"/>
            <w:r>
              <w:rPr>
                <w:rFonts w:ascii="Times New Roman" w:hAnsi="Times New Roman" w:cs="Times New Roman"/>
              </w:rPr>
              <w:t>Хлоргексидин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биглюконат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B1C39">
              <w:rPr>
                <w:rFonts w:ascii="Times New Roman" w:hAnsi="Times New Roman" w:cs="Times New Roman"/>
              </w:rPr>
              <w:t xml:space="preserve">Обладает бактерицидной активностью в отношении грамотрицательных и грамположительных бактерий (включая микобактерии туберкулёза - тестировано на </w:t>
            </w:r>
            <w:proofErr w:type="spellStart"/>
            <w:r w:rsidRPr="009B1C39">
              <w:rPr>
                <w:rFonts w:ascii="Times New Roman" w:hAnsi="Times New Roman" w:cs="Times New Roman"/>
              </w:rPr>
              <w:t>Mycobacterium</w:t>
            </w:r>
            <w:proofErr w:type="spellEnd"/>
            <w:r w:rsidRPr="009B1C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1C39">
              <w:rPr>
                <w:rFonts w:ascii="Times New Roman" w:hAnsi="Times New Roman" w:cs="Times New Roman"/>
              </w:rPr>
              <w:t>terra</w:t>
            </w:r>
            <w:proofErr w:type="spellEnd"/>
            <w:r w:rsidRPr="009B1C39">
              <w:rPr>
                <w:rFonts w:ascii="Times New Roman" w:hAnsi="Times New Roman" w:cs="Times New Roman"/>
              </w:rPr>
              <w:t xml:space="preserve">, возбудителей ВБИ - тестировано на </w:t>
            </w:r>
            <w:proofErr w:type="spellStart"/>
            <w:r w:rsidRPr="009B1C39">
              <w:rPr>
                <w:rFonts w:ascii="Times New Roman" w:hAnsi="Times New Roman" w:cs="Times New Roman"/>
              </w:rPr>
              <w:t>Pseudomonas</w:t>
            </w:r>
            <w:proofErr w:type="spellEnd"/>
            <w:r w:rsidRPr="009B1C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1C39">
              <w:rPr>
                <w:rFonts w:ascii="Times New Roman" w:hAnsi="Times New Roman" w:cs="Times New Roman"/>
              </w:rPr>
              <w:t>aeruginosa</w:t>
            </w:r>
            <w:proofErr w:type="spellEnd"/>
            <w:r w:rsidRPr="009B1C39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9B1C39">
              <w:rPr>
                <w:rFonts w:ascii="Times New Roman" w:hAnsi="Times New Roman" w:cs="Times New Roman"/>
              </w:rPr>
              <w:t>фунгицидной</w:t>
            </w:r>
            <w:proofErr w:type="spellEnd"/>
            <w:r w:rsidRPr="009B1C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1C39">
              <w:rPr>
                <w:rFonts w:ascii="Times New Roman" w:hAnsi="Times New Roman" w:cs="Times New Roman"/>
              </w:rPr>
              <w:t>активностьюв</w:t>
            </w:r>
            <w:proofErr w:type="spellEnd"/>
            <w:r w:rsidRPr="009B1C39">
              <w:rPr>
                <w:rFonts w:ascii="Times New Roman" w:hAnsi="Times New Roman" w:cs="Times New Roman"/>
              </w:rPr>
              <w:t xml:space="preserve"> отношении грибов рода </w:t>
            </w:r>
            <w:proofErr w:type="spellStart"/>
            <w:r w:rsidRPr="009B1C39">
              <w:rPr>
                <w:rFonts w:ascii="Times New Roman" w:hAnsi="Times New Roman" w:cs="Times New Roman"/>
              </w:rPr>
              <w:t>Кандида</w:t>
            </w:r>
            <w:proofErr w:type="spellEnd"/>
            <w:r w:rsidRPr="009B1C39">
              <w:rPr>
                <w:rFonts w:ascii="Times New Roman" w:hAnsi="Times New Roman" w:cs="Times New Roman"/>
              </w:rPr>
              <w:t xml:space="preserve"> и Трихофитон, </w:t>
            </w:r>
            <w:proofErr w:type="spellStart"/>
            <w:r w:rsidRPr="009B1C39">
              <w:rPr>
                <w:rFonts w:ascii="Times New Roman" w:hAnsi="Times New Roman" w:cs="Times New Roman"/>
              </w:rPr>
              <w:t>вирулицидной</w:t>
            </w:r>
            <w:proofErr w:type="spellEnd"/>
            <w:r w:rsidRPr="009B1C39">
              <w:rPr>
                <w:rFonts w:ascii="Times New Roman" w:hAnsi="Times New Roman" w:cs="Times New Roman"/>
              </w:rPr>
              <w:t xml:space="preserve"> активностью в отношении возбудителей </w:t>
            </w:r>
            <w:proofErr w:type="spellStart"/>
            <w:r w:rsidRPr="009B1C39">
              <w:rPr>
                <w:rFonts w:ascii="Times New Roman" w:hAnsi="Times New Roman" w:cs="Times New Roman"/>
              </w:rPr>
              <w:t>арентеральных</w:t>
            </w:r>
            <w:proofErr w:type="spellEnd"/>
            <w:r w:rsidRPr="009B1C39">
              <w:rPr>
                <w:rFonts w:ascii="Times New Roman" w:hAnsi="Times New Roman" w:cs="Times New Roman"/>
              </w:rPr>
              <w:t xml:space="preserve"> гепатитов В, С, В, ВИЧ-инфекции, гепатита А, герпеса, гриппа </w:t>
            </w:r>
            <w:proofErr w:type="gramStart"/>
            <w:r w:rsidRPr="009B1C3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B1C39">
              <w:rPr>
                <w:rFonts w:ascii="Times New Roman" w:hAnsi="Times New Roman" w:cs="Times New Roman"/>
              </w:rPr>
              <w:t xml:space="preserve">в том числе «птичьего», «свиного»), </w:t>
            </w:r>
            <w:proofErr w:type="spellStart"/>
            <w:r w:rsidRPr="009B1C39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9B1C39">
              <w:rPr>
                <w:rFonts w:ascii="Times New Roman" w:hAnsi="Times New Roman" w:cs="Times New Roman"/>
              </w:rPr>
              <w:t xml:space="preserve"> - возбудителя «атипичной пневмонии», </w:t>
            </w:r>
            <w:proofErr w:type="spellStart"/>
            <w:r w:rsidRPr="009B1C39">
              <w:rPr>
                <w:rFonts w:ascii="Times New Roman" w:hAnsi="Times New Roman" w:cs="Times New Roman"/>
              </w:rPr>
              <w:t>ротавирусов</w:t>
            </w:r>
            <w:proofErr w:type="spellEnd"/>
            <w:r w:rsidRPr="009B1C39">
              <w:rPr>
                <w:rFonts w:ascii="Times New Roman" w:hAnsi="Times New Roman" w:cs="Times New Roman"/>
              </w:rPr>
              <w:t>, аденовирусов, возбудителей ОРВИ, полиомиелита.</w:t>
            </w:r>
          </w:p>
          <w:p w:rsidR="009B1C39" w:rsidRPr="00A5054C" w:rsidRDefault="009B1C39" w:rsidP="009B1C39">
            <w:pPr>
              <w:jc w:val="both"/>
              <w:rPr>
                <w:rFonts w:ascii="Times New Roman" w:hAnsi="Times New Roman" w:cs="Times New Roman"/>
              </w:rPr>
            </w:pPr>
            <w:r w:rsidRPr="009B1C39">
              <w:rPr>
                <w:rFonts w:ascii="Times New Roman" w:hAnsi="Times New Roman" w:cs="Times New Roman"/>
              </w:rPr>
              <w:t>Обладает пролонгированным антимикро</w:t>
            </w:r>
            <w:r>
              <w:rPr>
                <w:rFonts w:ascii="Times New Roman" w:hAnsi="Times New Roman" w:cs="Times New Roman"/>
              </w:rPr>
              <w:t xml:space="preserve">бным действием не менее 4 часов. Предназначено для: </w:t>
            </w:r>
            <w:proofErr w:type="gramStart"/>
            <w:r w:rsidRPr="009B1C39">
              <w:rPr>
                <w:rFonts w:ascii="Times New Roman" w:hAnsi="Times New Roman" w:cs="Times New Roman"/>
              </w:rPr>
              <w:t xml:space="preserve">Гигиеническая обработка рук медицинского персонала - обработка рук хирургов - обработка кожи операционного поля пациентов, в </w:t>
            </w:r>
            <w:proofErr w:type="spellStart"/>
            <w:r w:rsidRPr="009B1C39">
              <w:rPr>
                <w:rFonts w:ascii="Times New Roman" w:hAnsi="Times New Roman" w:cs="Times New Roman"/>
              </w:rPr>
              <w:t>тч</w:t>
            </w:r>
            <w:proofErr w:type="spellEnd"/>
            <w:r w:rsidRPr="009B1C39">
              <w:rPr>
                <w:rFonts w:ascii="Times New Roman" w:hAnsi="Times New Roman" w:cs="Times New Roman"/>
              </w:rPr>
              <w:t xml:space="preserve"> перед введением катетеров и пункций суставов - обработка кожи инъекционного поля - обработка локтевых сгибов доноров - обработка ступней ног -  обеззараживание перчаток, надетых на руки - дезинфекция обуви - экстренная дезинфекция различных твердых поверхностей - обработка кресел и кушеток - осветительной аппаратуры - жалюзи - радиаторы  - поверхности медицинских приборов и оборудования (в </w:t>
            </w:r>
            <w:proofErr w:type="spellStart"/>
            <w:r w:rsidRPr="009B1C39">
              <w:rPr>
                <w:rFonts w:ascii="Times New Roman" w:hAnsi="Times New Roman" w:cs="Times New Roman"/>
              </w:rPr>
              <w:t>тч</w:t>
            </w:r>
            <w:proofErr w:type="spellEnd"/>
            <w:r w:rsidRPr="009B1C39">
              <w:rPr>
                <w:rFonts w:ascii="Times New Roman" w:hAnsi="Times New Roman" w:cs="Times New Roman"/>
              </w:rPr>
              <w:t xml:space="preserve"> датчиков</w:t>
            </w:r>
            <w:proofErr w:type="gramEnd"/>
            <w:r w:rsidRPr="009B1C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B1C39">
              <w:rPr>
                <w:rFonts w:ascii="Times New Roman" w:hAnsi="Times New Roman" w:cs="Times New Roman"/>
              </w:rPr>
              <w:t xml:space="preserve">УЗИ и ЭКГ, фонендоскопов) - дезинфекция ковриков из резин - дезинфекция оборудования и поверхностей машин скорой </w:t>
            </w:r>
            <w:r>
              <w:rPr>
                <w:rFonts w:ascii="Times New Roman" w:hAnsi="Times New Roman" w:cs="Times New Roman"/>
              </w:rPr>
              <w:t>помощи и санитарного транспорта.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B1C39">
              <w:rPr>
                <w:rFonts w:ascii="Times New Roman" w:hAnsi="Times New Roman" w:cs="Times New Roman"/>
              </w:rPr>
              <w:t>Срок годности средства - 5 лет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B1C39">
              <w:rPr>
                <w:rFonts w:ascii="Times New Roman" w:hAnsi="Times New Roman" w:cs="Times New Roman"/>
              </w:rPr>
              <w:t>Остаточный срок годности средства на момент поставки должен</w:t>
            </w:r>
            <w:r>
              <w:rPr>
                <w:rFonts w:ascii="Times New Roman" w:hAnsi="Times New Roman" w:cs="Times New Roman"/>
              </w:rPr>
              <w:t xml:space="preserve"> составлять не менее 24</w:t>
            </w:r>
            <w:r w:rsidRPr="009B1C39">
              <w:rPr>
                <w:rFonts w:ascii="Times New Roman" w:hAnsi="Times New Roman" w:cs="Times New Roman"/>
              </w:rPr>
              <w:t xml:space="preserve"> месяцев.</w:t>
            </w:r>
          </w:p>
        </w:tc>
        <w:tc>
          <w:tcPr>
            <w:tcW w:w="813" w:type="dxa"/>
          </w:tcPr>
          <w:p w:rsidR="009B1C39" w:rsidRPr="00A5054C" w:rsidRDefault="009B1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B1C39" w:rsidRPr="00A5054C" w:rsidTr="00F455CB">
        <w:tc>
          <w:tcPr>
            <w:tcW w:w="534" w:type="dxa"/>
          </w:tcPr>
          <w:p w:rsidR="009B1C39" w:rsidRPr="00A5054C" w:rsidRDefault="009B1C39" w:rsidP="00CF1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1" w:type="dxa"/>
          </w:tcPr>
          <w:p w:rsidR="009B1C39" w:rsidRPr="00A5054C" w:rsidRDefault="009B1C39" w:rsidP="00CF197F">
            <w:pPr>
              <w:rPr>
                <w:rFonts w:ascii="Times New Roman" w:hAnsi="Times New Roman" w:cs="Times New Roman"/>
              </w:rPr>
            </w:pPr>
            <w:r w:rsidRPr="00A5054C">
              <w:rPr>
                <w:rFonts w:ascii="Times New Roman" w:hAnsi="Times New Roman" w:cs="Times New Roman"/>
              </w:rPr>
              <w:t>Дезинфицирующее средство Фасовка (1 кг*14 пак)</w:t>
            </w:r>
          </w:p>
        </w:tc>
        <w:tc>
          <w:tcPr>
            <w:tcW w:w="6193" w:type="dxa"/>
          </w:tcPr>
          <w:p w:rsidR="009B1C39" w:rsidRPr="00A5054C" w:rsidRDefault="009B1C39" w:rsidP="00CF197F">
            <w:pPr>
              <w:jc w:val="both"/>
              <w:rPr>
                <w:rFonts w:ascii="Times New Roman" w:hAnsi="Times New Roman" w:cs="Times New Roman"/>
              </w:rPr>
            </w:pPr>
            <w:r w:rsidRPr="00A5054C">
              <w:rPr>
                <w:rFonts w:ascii="Times New Roman" w:hAnsi="Times New Roman" w:cs="Times New Roman"/>
              </w:rPr>
              <w:t xml:space="preserve">Описание: дезинфицирующее средство относится к группе </w:t>
            </w:r>
            <w:r>
              <w:rPr>
                <w:rFonts w:ascii="Times New Roman" w:hAnsi="Times New Roman" w:cs="Times New Roman"/>
              </w:rPr>
              <w:t xml:space="preserve">монохлораминов и имеет формулу: </w:t>
            </w:r>
            <w:r w:rsidRPr="00A5054C">
              <w:rPr>
                <w:rFonts w:ascii="Times New Roman" w:hAnsi="Times New Roman" w:cs="Times New Roman"/>
                <w:lang w:val="en-US"/>
              </w:rPr>
              <w:t>C</w:t>
            </w:r>
            <w:r w:rsidRPr="00A5054C">
              <w:rPr>
                <w:rFonts w:ascii="Times New Roman" w:hAnsi="Times New Roman" w:cs="Times New Roman"/>
              </w:rPr>
              <w:t>6</w:t>
            </w:r>
            <w:r w:rsidRPr="00A5054C">
              <w:rPr>
                <w:rFonts w:ascii="Times New Roman" w:hAnsi="Times New Roman" w:cs="Times New Roman"/>
                <w:lang w:val="en-US"/>
              </w:rPr>
              <w:t>H</w:t>
            </w:r>
            <w:r w:rsidRPr="00A5054C">
              <w:rPr>
                <w:rFonts w:ascii="Times New Roman" w:hAnsi="Times New Roman" w:cs="Times New Roman"/>
              </w:rPr>
              <w:t xml:space="preserve">5 </w:t>
            </w:r>
            <w:r w:rsidRPr="00A5054C">
              <w:rPr>
                <w:rFonts w:ascii="Times New Roman" w:hAnsi="Times New Roman" w:cs="Times New Roman"/>
                <w:lang w:val="en-US"/>
              </w:rPr>
              <w:t>SO</w:t>
            </w:r>
            <w:r w:rsidRPr="00A5054C">
              <w:rPr>
                <w:rFonts w:ascii="Times New Roman" w:hAnsi="Times New Roman" w:cs="Times New Roman"/>
              </w:rPr>
              <w:t xml:space="preserve">2 </w:t>
            </w:r>
            <w:r w:rsidRPr="00A5054C">
              <w:rPr>
                <w:rFonts w:ascii="Times New Roman" w:hAnsi="Times New Roman" w:cs="Times New Roman"/>
                <w:lang w:val="en-US"/>
              </w:rPr>
              <w:t>N</w:t>
            </w:r>
            <w:r w:rsidRPr="00A5054C">
              <w:rPr>
                <w:rFonts w:ascii="Times New Roman" w:hAnsi="Times New Roman" w:cs="Times New Roman"/>
              </w:rPr>
              <w:t xml:space="preserve"> (</w:t>
            </w:r>
            <w:r w:rsidRPr="00A5054C">
              <w:rPr>
                <w:rFonts w:ascii="Times New Roman" w:hAnsi="Times New Roman" w:cs="Times New Roman"/>
                <w:lang w:val="en-US"/>
              </w:rPr>
              <w:t>NA</w:t>
            </w:r>
            <w:r w:rsidRPr="00A5054C">
              <w:rPr>
                <w:rFonts w:ascii="Times New Roman" w:hAnsi="Times New Roman" w:cs="Times New Roman"/>
              </w:rPr>
              <w:t xml:space="preserve">) </w:t>
            </w:r>
            <w:r w:rsidRPr="00A5054C">
              <w:rPr>
                <w:rFonts w:ascii="Times New Roman" w:hAnsi="Times New Roman" w:cs="Times New Roman"/>
                <w:lang w:val="en-US"/>
              </w:rPr>
              <w:t>CL</w:t>
            </w:r>
            <w:r w:rsidRPr="00A5054C">
              <w:rPr>
                <w:rFonts w:ascii="Times New Roman" w:hAnsi="Times New Roman" w:cs="Times New Roman"/>
              </w:rPr>
              <w:t xml:space="preserve"> +3 </w:t>
            </w:r>
            <w:r w:rsidRPr="00A5054C">
              <w:rPr>
                <w:rFonts w:ascii="Times New Roman" w:hAnsi="Times New Roman" w:cs="Times New Roman"/>
                <w:lang w:val="en-US"/>
              </w:rPr>
              <w:t>H</w:t>
            </w:r>
            <w:r w:rsidRPr="00A5054C">
              <w:rPr>
                <w:rFonts w:ascii="Times New Roman" w:hAnsi="Times New Roman" w:cs="Times New Roman"/>
              </w:rPr>
              <w:t>2</w:t>
            </w:r>
            <w:r w:rsidRPr="00A5054C"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054C">
              <w:rPr>
                <w:rFonts w:ascii="Times New Roman" w:hAnsi="Times New Roman" w:cs="Times New Roman"/>
              </w:rPr>
              <w:t xml:space="preserve">Назначение дезинфицирующего средства: хлорамин применяется для дезинфекции поверхностей в помещениях, санитарно-технического оборудования, уборочного материала, </w:t>
            </w:r>
            <w:r w:rsidRPr="00A5054C">
              <w:rPr>
                <w:rFonts w:ascii="Times New Roman" w:hAnsi="Times New Roman" w:cs="Times New Roman"/>
              </w:rPr>
              <w:lastRenderedPageBreak/>
              <w:t>посуды, белья, игрушек, изделий медицинского назначения и предметов ухода за больными из коррозионностойких металлов, пластмасс, резин, стекла в ЛПУ, а также для проведения текущей и профилактической дезинфекции в инфекционных очагах, детских учреждениях, на предприятиях общественного питания и торговли, гостиницах, общежитиях, казармах, общественных туалетах и химических уб</w:t>
            </w:r>
            <w:r>
              <w:rPr>
                <w:rFonts w:ascii="Times New Roman" w:hAnsi="Times New Roman" w:cs="Times New Roman"/>
              </w:rPr>
              <w:t xml:space="preserve">орных, в поездах и на кораблях. </w:t>
            </w:r>
            <w:r w:rsidRPr="00A5054C">
              <w:rPr>
                <w:rFonts w:ascii="Times New Roman" w:hAnsi="Times New Roman" w:cs="Times New Roman"/>
              </w:rPr>
              <w:t xml:space="preserve">Состав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дезсредства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: натриевая соль </w:t>
            </w:r>
            <w:proofErr w:type="spellStart"/>
            <w:r w:rsidRPr="00A5054C">
              <w:rPr>
                <w:rFonts w:ascii="Times New Roman" w:hAnsi="Times New Roman" w:cs="Times New Roman"/>
              </w:rPr>
              <w:t>хлорамида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бензолсульфокислоты</w:t>
            </w:r>
            <w:proofErr w:type="spellEnd"/>
            <w:r w:rsidRPr="00A5054C">
              <w:rPr>
                <w:rFonts w:ascii="Times New Roman" w:hAnsi="Times New Roman" w:cs="Times New Roman"/>
              </w:rPr>
              <w:t>. C7H7ClNNaO2S+3H2O Содержание</w:t>
            </w:r>
            <w:r>
              <w:rPr>
                <w:rFonts w:ascii="Times New Roman" w:hAnsi="Times New Roman" w:cs="Times New Roman"/>
              </w:rPr>
              <w:t xml:space="preserve"> активного хлора 25,0 +/- 1,0%. </w:t>
            </w:r>
            <w:r w:rsidRPr="00A5054C">
              <w:rPr>
                <w:rFonts w:ascii="Times New Roman" w:hAnsi="Times New Roman" w:cs="Times New Roman"/>
              </w:rPr>
              <w:t>Консистенция, свойства средства для дезинфекции: хлорамин - это мелкокристаллический порошок в форме бело-желтых кристаллов (иногда желтоватого оттенка)</w:t>
            </w:r>
            <w:proofErr w:type="gramStart"/>
            <w:r w:rsidRPr="00A5054C">
              <w:rPr>
                <w:rFonts w:ascii="Times New Roman" w:hAnsi="Times New Roman" w:cs="Times New Roman"/>
              </w:rPr>
              <w:t>.Х</w:t>
            </w:r>
            <w:proofErr w:type="gramEnd"/>
            <w:r w:rsidRPr="00A5054C">
              <w:rPr>
                <w:rFonts w:ascii="Times New Roman" w:hAnsi="Times New Roman" w:cs="Times New Roman"/>
              </w:rPr>
              <w:t>орошо растворяется в воде комнатной температуры. Растворы сохраняют активный хлор в течение 15 дней и могут быть приготовлены впрок. Не портят и не обесцвечивают ткани. Так как активный хлор связывается с органическими веществами, то концентрацию растворов в практических условиях увеличивают до 0,5-1-2-3-5%. Горячие растворы хлорамина (50-60°) обладают более высоким обеззараживающим действием.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054C">
              <w:rPr>
                <w:rFonts w:ascii="Times New Roman" w:hAnsi="Times New Roman" w:cs="Times New Roman"/>
              </w:rPr>
              <w:t>Норма расхода дезинфицирующего средства (для готовых растворов): при обработке поверхностей способом орошения-300мл/м</w:t>
            </w:r>
            <w:proofErr w:type="gramStart"/>
            <w:r w:rsidRPr="00A5054C">
              <w:rPr>
                <w:rFonts w:ascii="Times New Roman" w:hAnsi="Times New Roman" w:cs="Times New Roman"/>
              </w:rPr>
              <w:t>2</w:t>
            </w:r>
            <w:proofErr w:type="gramEnd"/>
            <w:r w:rsidRPr="00A5054C">
              <w:rPr>
                <w:rFonts w:ascii="Times New Roman" w:hAnsi="Times New Roman" w:cs="Times New Roman"/>
              </w:rPr>
              <w:t>, при обработке способом протирания - 150мл/м2. При обработке посуды 2л на 1 комплект,</w:t>
            </w:r>
            <w:r>
              <w:rPr>
                <w:rFonts w:ascii="Times New Roman" w:hAnsi="Times New Roman" w:cs="Times New Roman"/>
              </w:rPr>
              <w:t xml:space="preserve"> белья-5л на 1 кг сухого белья. </w:t>
            </w:r>
            <w:r w:rsidRPr="00A5054C">
              <w:rPr>
                <w:rFonts w:ascii="Times New Roman" w:hAnsi="Times New Roman" w:cs="Times New Roman"/>
              </w:rPr>
              <w:t xml:space="preserve">Фасовка дезинфицирующего </w:t>
            </w:r>
            <w:r>
              <w:rPr>
                <w:rFonts w:ascii="Times New Roman" w:hAnsi="Times New Roman" w:cs="Times New Roman"/>
              </w:rPr>
              <w:t xml:space="preserve">средства: полиэтиленовые пакеты </w:t>
            </w:r>
            <w:r w:rsidRPr="00A5054C">
              <w:rPr>
                <w:rFonts w:ascii="Times New Roman" w:hAnsi="Times New Roman" w:cs="Times New Roman"/>
              </w:rPr>
              <w:t>вместимостью 100 и 500г</w:t>
            </w:r>
            <w:r>
              <w:rPr>
                <w:rFonts w:ascii="Times New Roman" w:hAnsi="Times New Roman" w:cs="Times New Roman"/>
              </w:rPr>
              <w:t xml:space="preserve">, в мешках весом не более 30кг. </w:t>
            </w:r>
            <w:r w:rsidRPr="00A5054C">
              <w:rPr>
                <w:rFonts w:ascii="Times New Roman" w:hAnsi="Times New Roman" w:cs="Times New Roman"/>
              </w:rPr>
              <w:t xml:space="preserve">Микробиология дезинфицирующего средства: хлорамин обладает высокой активностью в отношении грамотрицательных и грамположительных бактерий (включая микобактерии туберкулеза), вирусов (включая ВИЧ и возбудителей парентеральных вирусных гепатитов), грибов рода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Кандида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дерматофитов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, возбудителей особо опасных </w:t>
            </w:r>
            <w:proofErr w:type="gramStart"/>
            <w:r w:rsidRPr="00A5054C">
              <w:rPr>
                <w:rFonts w:ascii="Times New Roman" w:hAnsi="Times New Roman" w:cs="Times New Roman"/>
              </w:rPr>
              <w:t>инфекци</w:t>
            </w:r>
            <w:r>
              <w:rPr>
                <w:rFonts w:ascii="Times New Roman" w:hAnsi="Times New Roman" w:cs="Times New Roman"/>
              </w:rPr>
              <w:t>й-сибирской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язвы, чумы, холеры. </w:t>
            </w:r>
            <w:r w:rsidRPr="00A5054C">
              <w:rPr>
                <w:rFonts w:ascii="Times New Roman" w:hAnsi="Times New Roman" w:cs="Times New Roman"/>
              </w:rPr>
              <w:t>Токсичность дезинфицирующего средства «Хлорамин»: по параметрам острой токсичности (ГОСТ 12.1.007-76) относится к 3 классу умеренно опасных веще</w:t>
            </w:r>
            <w:proofErr w:type="gramStart"/>
            <w:r w:rsidRPr="00A5054C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A5054C">
              <w:rPr>
                <w:rFonts w:ascii="Times New Roman" w:hAnsi="Times New Roman" w:cs="Times New Roman"/>
              </w:rPr>
              <w:t xml:space="preserve">и введении в желудок, умеренно токсично при парентеральном введении,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малоопасно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по степени летучести, в виде порошка обладает выраженным местно-раздражающим действием на кожу и слизистые оболочки глаз и слабым сенсибилизирующим действием. Рабочие растворы хлорамина до 1% (по препарату) при многократных воздействиях не вызывают местно-раздражающего действия, а рабочие растворы более 1% вызывают сухость кожи, в аэрозольной форме вызывают раздражение органов дых</w:t>
            </w:r>
            <w:r>
              <w:rPr>
                <w:rFonts w:ascii="Times New Roman" w:hAnsi="Times New Roman" w:cs="Times New Roman"/>
              </w:rPr>
              <w:t xml:space="preserve">ания и слизистых оболочек глаз. </w:t>
            </w:r>
            <w:r w:rsidRPr="00A5054C">
              <w:rPr>
                <w:rFonts w:ascii="Times New Roman" w:hAnsi="Times New Roman" w:cs="Times New Roman"/>
              </w:rPr>
              <w:t>Применение: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054C">
              <w:rPr>
                <w:rFonts w:ascii="Times New Roman" w:hAnsi="Times New Roman" w:cs="Times New Roman"/>
              </w:rPr>
              <w:t xml:space="preserve">применяют в виде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неактивированных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и активированных аммонийными солями или аммиаком растворов. Активированные растворы хлорамина рекомендуют для дезинфекции в случаях сибирской язвы, туберкулеза, вирусных и грибковых заболеваний. При указанных инфекциях растворы хлорамина используют для протирания или орошения поверхностей и замачивания обеззараживаемых предметов, а также в отдельных случаях для заливки выделений. Режимы обеззараживания различных объектов при перечисленных инфекциях представлены в таблицах методических указаний. Рабочие растворы хлорамина готовят путем размешивания его до полного растворения в воде, </w:t>
            </w:r>
            <w:r w:rsidRPr="00A5054C">
              <w:rPr>
                <w:rFonts w:ascii="Times New Roman" w:hAnsi="Times New Roman" w:cs="Times New Roman"/>
              </w:rPr>
              <w:lastRenderedPageBreak/>
              <w:t xml:space="preserve">лучше подогретой до 50-60°. Рекомендуется заранее заготовить пакеты хлорамина с развеской по 20-50-10'0 г (количества, необходимые для приготовления определенных концентраций). Активированные растворы хлорамина приготовляют путем разведения в первую очередь отвешенного количества хлорамина в холодной или горячей (50-60°) воде до полного растворения с последующим добавлением активатора (хлористого, сернокислого, азотного аммония) в количестве, равном количеству активного хлора в растворе, а аммиака добавляют в 8 раз меньше. Активированные растворы хлорамина применяют сразу после приготовления. Все работы со средством следует проводить с защитой </w:t>
            </w:r>
            <w:r>
              <w:rPr>
                <w:rFonts w:ascii="Times New Roman" w:hAnsi="Times New Roman" w:cs="Times New Roman"/>
              </w:rPr>
              <w:t xml:space="preserve">кожи рук резиновыми перчатками. </w:t>
            </w:r>
            <w:r w:rsidRPr="00A5054C">
              <w:rPr>
                <w:rFonts w:ascii="Times New Roman" w:hAnsi="Times New Roman" w:cs="Times New Roman"/>
              </w:rPr>
              <w:t>Срок хранения дезинфицирующего средст</w:t>
            </w:r>
            <w:r>
              <w:rPr>
                <w:rFonts w:ascii="Times New Roman" w:hAnsi="Times New Roman" w:cs="Times New Roman"/>
              </w:rPr>
              <w:t xml:space="preserve">ва: 5 лет; растворов - 15 дней. </w:t>
            </w:r>
            <w:r w:rsidRPr="00A5054C">
              <w:rPr>
                <w:rFonts w:ascii="Times New Roman" w:hAnsi="Times New Roman" w:cs="Times New Roman"/>
              </w:rPr>
              <w:t>Условия хранения дезинфицирующего средства: в посуде из темного стекла с хорошо пригнанной пробкой или еще лучше с притертой пробкой, в деревянной таре или в таре из жести, покрытой изнутри асфальтовым лаком, а также в мешках из полиэтилена. При хранении хлорамина не допускают непосредственного воз</w:t>
            </w:r>
            <w:r>
              <w:rPr>
                <w:rFonts w:ascii="Times New Roman" w:hAnsi="Times New Roman" w:cs="Times New Roman"/>
              </w:rPr>
              <w:t xml:space="preserve">действия на него света и влаги. </w:t>
            </w:r>
            <w:r w:rsidRPr="00A5054C">
              <w:rPr>
                <w:rFonts w:ascii="Times New Roman" w:hAnsi="Times New Roman" w:cs="Times New Roman"/>
              </w:rPr>
              <w:t xml:space="preserve">Особенности и примечания дезинфицирующего средства: бактерицидные и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вирулицидные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свойства растворов хлорамина увеличиваются прибавлением к ним аммониевых соединений (аммиака, сернокислого или хлористого аммония), действующих как активатора. Активированные растворы хлорамина быстро теряют активный хлор, поэтому использую</w:t>
            </w:r>
            <w:r>
              <w:rPr>
                <w:rFonts w:ascii="Times New Roman" w:hAnsi="Times New Roman" w:cs="Times New Roman"/>
              </w:rPr>
              <w:t xml:space="preserve">т их сразу после приготовления. </w:t>
            </w:r>
            <w:r w:rsidRPr="00A5054C">
              <w:rPr>
                <w:rFonts w:ascii="Times New Roman" w:hAnsi="Times New Roman" w:cs="Times New Roman"/>
              </w:rPr>
              <w:t xml:space="preserve">Меры первой помощи: При несоблюдении мер предосторожности возможны острые раздражения органов дыхания и слизистых оболочек глаз (першение в горле, кашель, обильные выделения из носа, учащенное дыхание, слезотечение, резь и зуд в глазах), может наблюдаться головная боль. При появлении раздражения верхних дыхательных путей и глаз пострадавшего следует вывести на свежий воздух или в хорошо проветриваемое помещение, обеспечить покой, согревание, прополоскать горло, рот, нос, дать теплое питье или молоко. При необходимости обратиться к врачу. При попадании средства в желудок следует выпить несколько стаканов воды с 10-20 измельченными таблетками активированного угля. При попадании средства на кожу смыть его большим количеством воды. При попадании средства в глаза промыть их проточной водой в течение 10-15 мин, при раздражении слизистых оболочек закапать 30% раствор </w:t>
            </w:r>
            <w:proofErr w:type="spellStart"/>
            <w:r w:rsidRPr="00A5054C">
              <w:rPr>
                <w:rFonts w:ascii="Times New Roman" w:hAnsi="Times New Roman" w:cs="Times New Roman"/>
              </w:rPr>
              <w:t>сульфацила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натрия. При не</w:t>
            </w:r>
            <w:r>
              <w:rPr>
                <w:rFonts w:ascii="Times New Roman" w:hAnsi="Times New Roman" w:cs="Times New Roman"/>
              </w:rPr>
              <w:t>обходимости обратиться к врачу.</w:t>
            </w:r>
            <w:r w:rsidRPr="00A5054C">
              <w:rPr>
                <w:rFonts w:ascii="Times New Roman" w:hAnsi="Times New Roman" w:cs="Times New Roman"/>
              </w:rPr>
              <w:t xml:space="preserve"> Остаточный срок годности средства на момент поставки должен составлять не менее 18 месяцев.</w:t>
            </w:r>
          </w:p>
        </w:tc>
        <w:tc>
          <w:tcPr>
            <w:tcW w:w="813" w:type="dxa"/>
          </w:tcPr>
          <w:p w:rsidR="009B1C39" w:rsidRPr="00A5054C" w:rsidRDefault="009B1C39" w:rsidP="00CF197F">
            <w:pPr>
              <w:rPr>
                <w:rFonts w:ascii="Times New Roman" w:hAnsi="Times New Roman" w:cs="Times New Roman"/>
              </w:rPr>
            </w:pPr>
            <w:r w:rsidRPr="00A5054C"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spellStart"/>
            <w:r w:rsidRPr="00A5054C">
              <w:rPr>
                <w:rFonts w:ascii="Times New Roman" w:hAnsi="Times New Roman" w:cs="Times New Roman"/>
              </w:rPr>
              <w:t>уп</w:t>
            </w:r>
            <w:proofErr w:type="spellEnd"/>
            <w:r w:rsidRPr="00A5054C">
              <w:rPr>
                <w:rFonts w:ascii="Times New Roman" w:hAnsi="Times New Roman" w:cs="Times New Roman"/>
              </w:rPr>
              <w:t>.</w:t>
            </w:r>
          </w:p>
        </w:tc>
      </w:tr>
      <w:tr w:rsidR="009B1C39" w:rsidRPr="00A5054C" w:rsidTr="00F455CB">
        <w:tc>
          <w:tcPr>
            <w:tcW w:w="534" w:type="dxa"/>
          </w:tcPr>
          <w:p w:rsidR="009B1C39" w:rsidRPr="00A5054C" w:rsidRDefault="009B1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031" w:type="dxa"/>
          </w:tcPr>
          <w:p w:rsidR="009B1C39" w:rsidRPr="00A5054C" w:rsidRDefault="009B1C39">
            <w:pPr>
              <w:rPr>
                <w:rFonts w:ascii="Times New Roman" w:hAnsi="Times New Roman" w:cs="Times New Roman"/>
              </w:rPr>
            </w:pPr>
            <w:r w:rsidRPr="00A5054C">
              <w:rPr>
                <w:rFonts w:ascii="Times New Roman" w:hAnsi="Times New Roman" w:cs="Times New Roman"/>
              </w:rPr>
              <w:t>Дозатор (помпа) для жидкого мыла, антисептика</w:t>
            </w:r>
          </w:p>
        </w:tc>
        <w:tc>
          <w:tcPr>
            <w:tcW w:w="6193" w:type="dxa"/>
          </w:tcPr>
          <w:p w:rsidR="009B1C39" w:rsidRPr="00A5054C" w:rsidRDefault="009B1C39" w:rsidP="003F5BB6">
            <w:pPr>
              <w:jc w:val="both"/>
              <w:rPr>
                <w:rFonts w:ascii="Times New Roman" w:hAnsi="Times New Roman" w:cs="Times New Roman"/>
              </w:rPr>
            </w:pPr>
            <w:r w:rsidRPr="00A5054C">
              <w:rPr>
                <w:rFonts w:ascii="Times New Roman" w:hAnsi="Times New Roman" w:cs="Times New Roman"/>
              </w:rPr>
              <w:t>Дозатор (помпа) для жидкого мыла, антисептика выполнена из качественного пластика белого цвета. Помпа имеет небольшой носик. Стрелочка указывает направление движения для открытия помпы. Дозатор предназначен для ёмкости с горлышком диаметром 28 мм. Общие Сертификат</w:t>
            </w:r>
            <w:proofErr w:type="gramStart"/>
            <w:r w:rsidRPr="00A5054C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A5054C">
              <w:rPr>
                <w:rFonts w:ascii="Times New Roman" w:hAnsi="Times New Roman" w:cs="Times New Roman"/>
              </w:rPr>
              <w:t xml:space="preserve">е подлежит сертификации Страна производитель Россия. Упаковка и фасовка В боксе 150 </w:t>
            </w:r>
            <w:proofErr w:type="spellStart"/>
            <w:r w:rsidRPr="00A5054C">
              <w:rPr>
                <w:rFonts w:ascii="Times New Roman" w:hAnsi="Times New Roman" w:cs="Times New Roman"/>
              </w:rPr>
              <w:t>шт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Фасовка по 1 </w:t>
            </w:r>
            <w:proofErr w:type="spellStart"/>
            <w:r w:rsidRPr="00A5054C">
              <w:rPr>
                <w:rFonts w:ascii="Times New Roman" w:hAnsi="Times New Roman" w:cs="Times New Roman"/>
              </w:rPr>
              <w:t>шт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Индивидуальная упаковка</w:t>
            </w:r>
            <w:proofErr w:type="gramStart"/>
            <w:r w:rsidRPr="00A5054C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A5054C">
              <w:rPr>
                <w:rFonts w:ascii="Times New Roman" w:hAnsi="Times New Roman" w:cs="Times New Roman"/>
              </w:rPr>
              <w:t xml:space="preserve">ез упаковки. Размер упаковки 4,5 см × 3 см × 23 см. Габариты и вес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Вес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брутто 14 г. Особенности Объём, мл 1000 Вид Оборудование для дезинфекции</w:t>
            </w:r>
          </w:p>
        </w:tc>
        <w:tc>
          <w:tcPr>
            <w:tcW w:w="813" w:type="dxa"/>
          </w:tcPr>
          <w:p w:rsidR="009B1C39" w:rsidRPr="00A5054C" w:rsidRDefault="009B1C39">
            <w:pPr>
              <w:rPr>
                <w:rFonts w:ascii="Times New Roman" w:hAnsi="Times New Roman" w:cs="Times New Roman"/>
              </w:rPr>
            </w:pPr>
            <w:r w:rsidRPr="00A5054C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proofErr w:type="gramStart"/>
            <w:r w:rsidRPr="00A5054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9B1C39" w:rsidRPr="00A5054C" w:rsidTr="00F455CB">
        <w:tc>
          <w:tcPr>
            <w:tcW w:w="534" w:type="dxa"/>
          </w:tcPr>
          <w:p w:rsidR="009B1C39" w:rsidRPr="00A5054C" w:rsidRDefault="009B1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031" w:type="dxa"/>
          </w:tcPr>
          <w:p w:rsidR="009B1C39" w:rsidRPr="00A5054C" w:rsidRDefault="009B1C39">
            <w:pPr>
              <w:rPr>
                <w:rFonts w:ascii="Times New Roman" w:hAnsi="Times New Roman" w:cs="Times New Roman"/>
              </w:rPr>
            </w:pPr>
            <w:r w:rsidRPr="00A5054C">
              <w:rPr>
                <w:rFonts w:ascii="Times New Roman" w:hAnsi="Times New Roman" w:cs="Times New Roman"/>
              </w:rPr>
              <w:t xml:space="preserve">Хлорсодержащий </w:t>
            </w:r>
            <w:proofErr w:type="spellStart"/>
            <w:r w:rsidRPr="00A5054C">
              <w:rPr>
                <w:rFonts w:ascii="Times New Roman" w:hAnsi="Times New Roman" w:cs="Times New Roman"/>
              </w:rPr>
              <w:t>таблетированный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препарат. Фасовка банка не менее 300 таблеток</w:t>
            </w:r>
          </w:p>
        </w:tc>
        <w:tc>
          <w:tcPr>
            <w:tcW w:w="6193" w:type="dxa"/>
          </w:tcPr>
          <w:p w:rsidR="009B1C39" w:rsidRPr="00A5054C" w:rsidRDefault="009B1C39" w:rsidP="003F5BB6">
            <w:pPr>
              <w:jc w:val="both"/>
              <w:rPr>
                <w:rFonts w:ascii="Times New Roman" w:hAnsi="Times New Roman" w:cs="Times New Roman"/>
              </w:rPr>
            </w:pPr>
            <w:r w:rsidRPr="00A5054C">
              <w:rPr>
                <w:rFonts w:ascii="Times New Roman" w:hAnsi="Times New Roman" w:cs="Times New Roman"/>
              </w:rPr>
              <w:t>Форма выпуска: средство расфасовано в полимерные пакеты по 10-500 г, полимерные банки вместимостью 0,5-1 кг с плотно навинчиваемыми крышками, полимерные контейнеры вместимостью 1,5-3 кг, полимер</w:t>
            </w:r>
            <w:r>
              <w:rPr>
                <w:rFonts w:ascii="Times New Roman" w:hAnsi="Times New Roman" w:cs="Times New Roman"/>
              </w:rPr>
              <w:t xml:space="preserve">ные бочки вместимостью 5-75 кг. </w:t>
            </w:r>
            <w:r w:rsidRPr="00A5054C">
              <w:rPr>
                <w:rFonts w:ascii="Times New Roman" w:hAnsi="Times New Roman" w:cs="Times New Roman"/>
              </w:rPr>
              <w:t>Назначение: средство дезинфицирующее предназначено для целей профилактической и очаговой (текущей</w:t>
            </w:r>
            <w:r>
              <w:rPr>
                <w:rFonts w:ascii="Times New Roman" w:hAnsi="Times New Roman" w:cs="Times New Roman"/>
              </w:rPr>
              <w:t xml:space="preserve"> и заключительной) дезинфекции:</w:t>
            </w:r>
            <w:r w:rsidRPr="00A5054C">
              <w:rPr>
                <w:rFonts w:ascii="Times New Roman" w:hAnsi="Times New Roman" w:cs="Times New Roman"/>
              </w:rPr>
              <w:t xml:space="preserve"> в медицинских, лечебно-профилактических организациях (ЛПО/ЛПУ) различного профиля, включая клинические, диагностические, бактериологические, ПЦР и другие лаборатории, акушерские стационары (кроме отделений неонатологии), противотуберкулезные учреждения, патологоанатомические отделения, кожн</w:t>
            </w:r>
            <w:proofErr w:type="gramStart"/>
            <w:r w:rsidRPr="00A5054C">
              <w:rPr>
                <w:rFonts w:ascii="Times New Roman" w:hAnsi="Times New Roman" w:cs="Times New Roman"/>
              </w:rPr>
              <w:t>о-</w:t>
            </w:r>
            <w:proofErr w:type="gramEnd"/>
            <w:r w:rsidRPr="00A5054C">
              <w:rPr>
                <w:rFonts w:ascii="Times New Roman" w:hAnsi="Times New Roman" w:cs="Times New Roman"/>
              </w:rPr>
              <w:t xml:space="preserve"> венерологические и инфекционные отделения, отделения переливания крови, поликлиники, станции скорой медицинской помощи и пр.); </w:t>
            </w:r>
            <w:proofErr w:type="gramStart"/>
            <w:r w:rsidRPr="00A5054C">
              <w:rPr>
                <w:rFonts w:ascii="Times New Roman" w:hAnsi="Times New Roman" w:cs="Times New Roman"/>
              </w:rPr>
              <w:t>учреждениях социального обеспечения (дома инвалидов, престарелых и др</w:t>
            </w:r>
            <w:r>
              <w:rPr>
                <w:rFonts w:ascii="Times New Roman" w:hAnsi="Times New Roman" w:cs="Times New Roman"/>
              </w:rPr>
              <w:t xml:space="preserve">.); пенитенциарных учреждениях; </w:t>
            </w:r>
            <w:r w:rsidRPr="00A5054C">
              <w:rPr>
                <w:rFonts w:ascii="Times New Roman" w:hAnsi="Times New Roman" w:cs="Times New Roman"/>
              </w:rPr>
              <w:t xml:space="preserve"> в учреждениях МО, ГО и МЧС; в помещениях различных классов чистоты на предприятиях фармакологической и биотехнологической промышленности;</w:t>
            </w:r>
            <w:proofErr w:type="gramEnd"/>
            <w:r w:rsidRPr="00A5054C">
              <w:rPr>
                <w:rFonts w:ascii="Times New Roman" w:hAnsi="Times New Roman" w:cs="Times New Roman"/>
              </w:rPr>
              <w:t xml:space="preserve"> на объектах санитарного транспорта, в очагах инфекционны</w:t>
            </w:r>
            <w:r>
              <w:rPr>
                <w:rFonts w:ascii="Times New Roman" w:hAnsi="Times New Roman" w:cs="Times New Roman"/>
              </w:rPr>
              <w:t>х заболеваний, санпропускниках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A5054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5054C">
              <w:rPr>
                <w:rFonts w:ascii="Times New Roman" w:hAnsi="Times New Roman" w:cs="Times New Roman"/>
              </w:rPr>
              <w:t>д</w:t>
            </w:r>
            <w:proofErr w:type="gramEnd"/>
            <w:r w:rsidRPr="00A5054C">
              <w:rPr>
                <w:rFonts w:ascii="Times New Roman" w:hAnsi="Times New Roman" w:cs="Times New Roman"/>
              </w:rPr>
              <w:t xml:space="preserve">езинфекции поверхностей различного типа, </w:t>
            </w:r>
            <w:r>
              <w:rPr>
                <w:rFonts w:ascii="Times New Roman" w:hAnsi="Times New Roman" w:cs="Times New Roman"/>
              </w:rPr>
              <w:t>белья, предметов ухода за боль</w:t>
            </w:r>
            <w:r w:rsidRPr="00A5054C">
              <w:rPr>
                <w:rFonts w:ascii="Times New Roman" w:hAnsi="Times New Roman" w:cs="Times New Roman"/>
              </w:rPr>
              <w:t>ными, игрушек (кроме мягких), посуды столовой без остатков и с остатками пищи, изделий медицинского назначения, включая стоматологические инструменты, из коррозионно-стойких металлов, резин, стекла, пластмасс, лабораторной посуды, в том числе однократного использования, санитарно-технического оборудования, уборочного материала и инвентаря, ковриков резиновых, полипропиленовых; обуви из</w:t>
            </w:r>
            <w:r>
              <w:rPr>
                <w:rFonts w:ascii="Times New Roman" w:hAnsi="Times New Roman" w:cs="Times New Roman"/>
              </w:rPr>
              <w:t xml:space="preserve"> резин и полимерных материалов;</w:t>
            </w:r>
            <w:r w:rsidRPr="00A5054C">
              <w:rPr>
                <w:rFonts w:ascii="Times New Roman" w:hAnsi="Times New Roman" w:cs="Times New Roman"/>
              </w:rPr>
              <w:t xml:space="preserve"> для заключительной дезинфекции в де</w:t>
            </w:r>
            <w:r>
              <w:rPr>
                <w:rFonts w:ascii="Times New Roman" w:hAnsi="Times New Roman" w:cs="Times New Roman"/>
              </w:rPr>
              <w:t>тских организациях/учреждениях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A5054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5054C">
              <w:rPr>
                <w:rFonts w:ascii="Times New Roman" w:hAnsi="Times New Roman" w:cs="Times New Roman"/>
              </w:rPr>
              <w:t>н</w:t>
            </w:r>
            <w:proofErr w:type="gramEnd"/>
            <w:r w:rsidRPr="00A5054C">
              <w:rPr>
                <w:rFonts w:ascii="Times New Roman" w:hAnsi="Times New Roman" w:cs="Times New Roman"/>
              </w:rPr>
              <w:t>а коммунально-бытовых объектах (гостиницы, общежития, парикмахерские, массажные и косметические салоны, солярии, сауны, салоны красоты, бани, прачечные, общественные туалеты, торговые, развлекательные центры); учреждениях образования, культуры, отдыха, объектах курортологии, спорта (бассейны, культурно-оздоровительные комплексы, спорткомплексы и др.), офисах; на предприятиях общественного питания и торговли (включая рестораны, бары, кафе, столовые, пищеблоки, продовольственные и промышленные рынки), на объектах организаций по оказанию ритуальных услуг (включая колумбарии, крематории, автокатафалки и др.), на объектах автотранспорта (в том числе по перевозке пищевых продуктов)</w:t>
            </w:r>
            <w:proofErr w:type="gramStart"/>
            <w:r w:rsidRPr="00A5054C">
              <w:rPr>
                <w:rFonts w:ascii="Times New Roman" w:hAnsi="Times New Roman" w:cs="Times New Roman"/>
              </w:rPr>
              <w:t>.</w:t>
            </w:r>
            <w:proofErr w:type="gramEnd"/>
            <w:r w:rsidRPr="00A5054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5054C">
              <w:rPr>
                <w:rFonts w:ascii="Times New Roman" w:hAnsi="Times New Roman" w:cs="Times New Roman"/>
              </w:rPr>
              <w:t>д</w:t>
            </w:r>
            <w:proofErr w:type="gramEnd"/>
            <w:r w:rsidRPr="00A5054C">
              <w:rPr>
                <w:rFonts w:ascii="Times New Roman" w:hAnsi="Times New Roman" w:cs="Times New Roman"/>
              </w:rPr>
              <w:t xml:space="preserve">ля обеззараживания в отношении плесневых </w:t>
            </w:r>
            <w:r>
              <w:rPr>
                <w:rFonts w:ascii="Times New Roman" w:hAnsi="Times New Roman" w:cs="Times New Roman"/>
              </w:rPr>
              <w:t>грибов поверхностей и объектов;</w:t>
            </w:r>
            <w:r w:rsidRPr="00A5054C">
              <w:rPr>
                <w:rFonts w:ascii="Times New Roman" w:hAnsi="Times New Roman" w:cs="Times New Roman"/>
              </w:rPr>
              <w:t xml:space="preserve"> для дезинфекции систем кондиционирования воздуха и систем вентиляц</w:t>
            </w:r>
            <w:r>
              <w:rPr>
                <w:rFonts w:ascii="Times New Roman" w:hAnsi="Times New Roman" w:cs="Times New Roman"/>
              </w:rPr>
              <w:t xml:space="preserve">ии при особо опасных инфекциях. </w:t>
            </w:r>
            <w:r w:rsidRPr="00A5054C">
              <w:rPr>
                <w:rFonts w:ascii="Times New Roman" w:hAnsi="Times New Roman" w:cs="Times New Roman"/>
              </w:rPr>
              <w:t xml:space="preserve">Состав: в состав средства в качестве действующего вещества входит натриевая соль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дихлоризоциануровой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кислоты, содержание активного хлора в средстве - 55-60%. Таблетки весом 3,1-3,5 г при растворении выделяют 1,</w:t>
            </w:r>
            <w:r>
              <w:rPr>
                <w:rFonts w:ascii="Times New Roman" w:hAnsi="Times New Roman" w:cs="Times New Roman"/>
              </w:rPr>
              <w:t xml:space="preserve">35-1,65 г активного хлора (АХ). </w:t>
            </w:r>
            <w:r w:rsidRPr="00A5054C">
              <w:rPr>
                <w:rFonts w:ascii="Times New Roman" w:hAnsi="Times New Roman" w:cs="Times New Roman"/>
              </w:rPr>
              <w:t xml:space="preserve">Свойства: обладает антимикробной активностью в отношении грамотрицательных и грамположительных бактерий, в том числе возбудителей кишечных инфекций, инфекций верхних дыхательных путей, анаэробных и внутрибольничных инфекций, туберкулеза (тестировано на культуре </w:t>
            </w:r>
            <w:proofErr w:type="gramStart"/>
            <w:r w:rsidRPr="00A5054C">
              <w:rPr>
                <w:rFonts w:ascii="Times New Roman" w:hAnsi="Times New Roman" w:cs="Times New Roman"/>
              </w:rPr>
              <w:t>тест-штамма</w:t>
            </w:r>
            <w:proofErr w:type="gramEnd"/>
            <w:r w:rsidRPr="00A505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054C">
              <w:rPr>
                <w:rFonts w:ascii="Times New Roman" w:hAnsi="Times New Roman" w:cs="Times New Roman"/>
              </w:rPr>
              <w:lastRenderedPageBreak/>
              <w:t>M.terrae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DSM 43227), возбудителей особо опасных инфекций: чумы, холеры, туляремии и сибирской язвы;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вирулицидной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активностью (в том числе в отношении возбудителей полиомиелита, парентеральных гепатитов, ВИЧ-инфекции, гриппа А ( H1N1), птичьего гриппа (H5N1), аденовирусных и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проч</w:t>
            </w:r>
            <w:proofErr w:type="gramStart"/>
            <w:r w:rsidRPr="00A5054C">
              <w:rPr>
                <w:rFonts w:ascii="Times New Roman" w:hAnsi="Times New Roman" w:cs="Times New Roman"/>
              </w:rPr>
              <w:t>.и</w:t>
            </w:r>
            <w:proofErr w:type="gramEnd"/>
            <w:r w:rsidRPr="00A5054C">
              <w:rPr>
                <w:rFonts w:ascii="Times New Roman" w:hAnsi="Times New Roman" w:cs="Times New Roman"/>
              </w:rPr>
              <w:t>нфекций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A5054C">
              <w:rPr>
                <w:rFonts w:ascii="Times New Roman" w:hAnsi="Times New Roman" w:cs="Times New Roman"/>
              </w:rPr>
              <w:t>фунгицидной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активностью (в том числе в отношении патогенных грибов возбудителей кандидозов и трихофитии, плесневых грибов – тестировано на культуре тест-штамма </w:t>
            </w:r>
            <w:proofErr w:type="spellStart"/>
            <w:r w:rsidRPr="00A5054C">
              <w:rPr>
                <w:rFonts w:ascii="Times New Roman" w:hAnsi="Times New Roman" w:cs="Times New Roman"/>
              </w:rPr>
              <w:t>Aspergillus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054C">
              <w:rPr>
                <w:rFonts w:ascii="Times New Roman" w:hAnsi="Times New Roman" w:cs="Times New Roman"/>
              </w:rPr>
              <w:t>niger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A5054C">
              <w:rPr>
                <w:rFonts w:ascii="Times New Roman" w:hAnsi="Times New Roman" w:cs="Times New Roman"/>
              </w:rPr>
              <w:t>спороцидной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активностью (в отношении возбудителей сибирс</w:t>
            </w:r>
            <w:r>
              <w:rPr>
                <w:rFonts w:ascii="Times New Roman" w:hAnsi="Times New Roman" w:cs="Times New Roman"/>
              </w:rPr>
              <w:t xml:space="preserve">кой язвы, анаэробных инфекций). </w:t>
            </w:r>
            <w:r w:rsidRPr="00A5054C">
              <w:rPr>
                <w:rFonts w:ascii="Times New Roman" w:hAnsi="Times New Roman" w:cs="Times New Roman"/>
              </w:rPr>
              <w:t>Применение: поверхности в помещениях, жесткую мебель, поверхности приборов, аппаратов протирают ветошью, смоченной в растворе средства при норме расхода рабочего раствора средства – 100 мл/ м</w:t>
            </w:r>
            <w:proofErr w:type="gramStart"/>
            <w:r w:rsidRPr="00A5054C">
              <w:rPr>
                <w:rFonts w:ascii="Times New Roman" w:hAnsi="Times New Roman" w:cs="Times New Roman"/>
              </w:rPr>
              <w:t>2</w:t>
            </w:r>
            <w:proofErr w:type="gramEnd"/>
            <w:r w:rsidRPr="00A5054C">
              <w:rPr>
                <w:rFonts w:ascii="Times New Roman" w:hAnsi="Times New Roman" w:cs="Times New Roman"/>
              </w:rPr>
              <w:t xml:space="preserve"> обрабатываемой поверхности или орошают из расчета 300 мл /м2 при использовании гидропульта,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автомакса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или 150 мл/м2 – при использовании распылителя типа «Квазар». При особо опасных инфекциях норма расхода рабочего раствора составляет 150-300 мл/м</w:t>
            </w:r>
            <w:proofErr w:type="gramStart"/>
            <w:r w:rsidRPr="00A5054C">
              <w:rPr>
                <w:rFonts w:ascii="Times New Roman" w:hAnsi="Times New Roman" w:cs="Times New Roman"/>
              </w:rPr>
              <w:t>2</w:t>
            </w:r>
            <w:proofErr w:type="gramEnd"/>
            <w:r w:rsidRPr="00A5054C">
              <w:rPr>
                <w:rFonts w:ascii="Times New Roman" w:hAnsi="Times New Roman" w:cs="Times New Roman"/>
              </w:rPr>
              <w:t>. Избыток дезинфицирующего раствора после применения способом орошения удаляют сухой ветошью/салфетками. После окончания дезинфекции в помещении следует провести влажную уборку, помещение проветривают, паркетный пол, полированную и деревянную мебель прот</w:t>
            </w:r>
            <w:r>
              <w:rPr>
                <w:rFonts w:ascii="Times New Roman" w:hAnsi="Times New Roman" w:cs="Times New Roman"/>
              </w:rPr>
              <w:t xml:space="preserve">ирают сухой ветошью/салфетками. </w:t>
            </w:r>
            <w:r w:rsidRPr="00A5054C">
              <w:rPr>
                <w:rFonts w:ascii="Times New Roman" w:hAnsi="Times New Roman" w:cs="Times New Roman"/>
              </w:rPr>
              <w:t>Поверхности со следами крови (пятна крови, подсохшие пятна крови), выделений протирают двукратно ветошью/салфетками, смоченными в растворе средства при норме расхода рабочего раствора средства – 100 мл/</w:t>
            </w:r>
            <w:r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обрабатываемой поверхности. </w:t>
            </w:r>
            <w:r w:rsidRPr="00A5054C">
              <w:rPr>
                <w:rFonts w:ascii="Times New Roman" w:hAnsi="Times New Roman" w:cs="Times New Roman"/>
              </w:rPr>
              <w:t>Срок хранения: 5 лет, срок годности рабочих растворов – до 6 суток при условии их хранения в закрытых непрозрачных емко</w:t>
            </w:r>
            <w:r>
              <w:rPr>
                <w:rFonts w:ascii="Times New Roman" w:hAnsi="Times New Roman" w:cs="Times New Roman"/>
              </w:rPr>
              <w:t xml:space="preserve">стях в прохладном темном месте. </w:t>
            </w:r>
            <w:r w:rsidRPr="00A5054C">
              <w:rPr>
                <w:rFonts w:ascii="Times New Roman" w:hAnsi="Times New Roman" w:cs="Times New Roman"/>
              </w:rPr>
              <w:t>Остаточный срок годности средства на момент поставки должен составлять не менее 18 месяцев</w:t>
            </w:r>
          </w:p>
        </w:tc>
        <w:tc>
          <w:tcPr>
            <w:tcW w:w="813" w:type="dxa"/>
          </w:tcPr>
          <w:p w:rsidR="009B1C39" w:rsidRPr="00A5054C" w:rsidRDefault="009B1C39">
            <w:pPr>
              <w:rPr>
                <w:rFonts w:ascii="Times New Roman" w:hAnsi="Times New Roman" w:cs="Times New Roman"/>
              </w:rPr>
            </w:pPr>
            <w:r w:rsidRPr="00A5054C">
              <w:rPr>
                <w:rFonts w:ascii="Times New Roman" w:hAnsi="Times New Roman" w:cs="Times New Roman"/>
              </w:rPr>
              <w:lastRenderedPageBreak/>
              <w:t>10уп</w:t>
            </w:r>
          </w:p>
        </w:tc>
      </w:tr>
      <w:tr w:rsidR="009B1C39" w:rsidRPr="00A5054C" w:rsidTr="00F455CB">
        <w:tc>
          <w:tcPr>
            <w:tcW w:w="534" w:type="dxa"/>
          </w:tcPr>
          <w:p w:rsidR="009B1C39" w:rsidRPr="00A5054C" w:rsidRDefault="009B1C39" w:rsidP="00A5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031" w:type="dxa"/>
          </w:tcPr>
          <w:p w:rsidR="009B1C39" w:rsidRPr="00A5054C" w:rsidRDefault="009B1C39" w:rsidP="00A5054C">
            <w:pPr>
              <w:rPr>
                <w:rFonts w:ascii="Times New Roman" w:hAnsi="Times New Roman" w:cs="Times New Roman"/>
              </w:rPr>
            </w:pPr>
            <w:r w:rsidRPr="00A5054C">
              <w:rPr>
                <w:rFonts w:ascii="Times New Roman" w:hAnsi="Times New Roman" w:cs="Times New Roman"/>
              </w:rPr>
              <w:t>Мыло жидкое антисептическое</w:t>
            </w:r>
          </w:p>
          <w:p w:rsidR="009B1C39" w:rsidRPr="00A5054C" w:rsidRDefault="009B1C39" w:rsidP="00A5054C">
            <w:pPr>
              <w:rPr>
                <w:rFonts w:ascii="Times New Roman" w:hAnsi="Times New Roman" w:cs="Times New Roman"/>
              </w:rPr>
            </w:pPr>
            <w:r w:rsidRPr="00A5054C">
              <w:rPr>
                <w:rFonts w:ascii="Times New Roman" w:hAnsi="Times New Roman" w:cs="Times New Roman"/>
              </w:rPr>
              <w:t>Фасовка флакон не менее 1л</w:t>
            </w:r>
            <w:proofErr w:type="gramStart"/>
            <w:r w:rsidRPr="00A5054C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6193" w:type="dxa"/>
          </w:tcPr>
          <w:p w:rsidR="009B1C39" w:rsidRPr="00A5054C" w:rsidRDefault="009B1C39" w:rsidP="003F5B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Мыло жидкое антисептическое. </w:t>
            </w:r>
            <w:r w:rsidRPr="00A5054C">
              <w:rPr>
                <w:rFonts w:ascii="Times New Roman" w:hAnsi="Times New Roman" w:cs="Times New Roman"/>
              </w:rPr>
              <w:t xml:space="preserve">Состав: ПАВ, отдушка, консервант, </w:t>
            </w:r>
            <w:proofErr w:type="spellStart"/>
            <w:r>
              <w:rPr>
                <w:rFonts w:ascii="Times New Roman" w:hAnsi="Times New Roman" w:cs="Times New Roman"/>
              </w:rPr>
              <w:t>Октенисепт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 (кожный антисептик). </w:t>
            </w:r>
            <w:r w:rsidRPr="00A5054C">
              <w:rPr>
                <w:rFonts w:ascii="Times New Roman" w:hAnsi="Times New Roman" w:cs="Times New Roman"/>
              </w:rPr>
              <w:t>Назначение: для мытья и антисептиче</w:t>
            </w:r>
            <w:r>
              <w:rPr>
                <w:rFonts w:ascii="Times New Roman" w:hAnsi="Times New Roman" w:cs="Times New Roman"/>
              </w:rPr>
              <w:t xml:space="preserve">ской обработки кожи рук и тела. </w:t>
            </w:r>
            <w:r w:rsidRPr="00A5054C">
              <w:rPr>
                <w:rFonts w:ascii="Times New Roman" w:hAnsi="Times New Roman" w:cs="Times New Roman"/>
              </w:rPr>
              <w:t xml:space="preserve">Микробиология: кожный антисептик </w:t>
            </w:r>
            <w:proofErr w:type="spellStart"/>
            <w:r w:rsidRPr="00A5054C">
              <w:rPr>
                <w:rFonts w:ascii="Times New Roman" w:hAnsi="Times New Roman" w:cs="Times New Roman"/>
              </w:rPr>
              <w:t>Октенисепт</w:t>
            </w:r>
            <w:proofErr w:type="spellEnd"/>
            <w:r w:rsidRPr="00A5054C">
              <w:rPr>
                <w:rFonts w:ascii="Times New Roman" w:hAnsi="Times New Roman" w:cs="Times New Roman"/>
              </w:rPr>
              <w:t xml:space="preserve"> подавляет бактерии (включая бактерии туберкулеза), вирусы (включая вирусы герпеса, гепатита</w:t>
            </w:r>
            <w:proofErr w:type="gramStart"/>
            <w:r w:rsidRPr="00A5054C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A5054C">
              <w:rPr>
                <w:rFonts w:ascii="Times New Roman" w:hAnsi="Times New Roman" w:cs="Times New Roman"/>
              </w:rPr>
              <w:t>, ВИЧ-инфекции), грибки</w:t>
            </w:r>
            <w:r>
              <w:rPr>
                <w:rFonts w:ascii="Times New Roman" w:hAnsi="Times New Roman" w:cs="Times New Roman"/>
              </w:rPr>
              <w:t xml:space="preserve">, дрожжи, хламидии, микоплазму, простейшие. </w:t>
            </w:r>
            <w:r w:rsidRPr="00A5054C">
              <w:rPr>
                <w:rFonts w:ascii="Times New Roman" w:hAnsi="Times New Roman" w:cs="Times New Roman"/>
              </w:rPr>
              <w:t>Применение: нанести небольшое количество мыла на влажные руки, обеспечив смачивание кожных покровов рук в течение одной минуты. С</w:t>
            </w:r>
            <w:r>
              <w:rPr>
                <w:rFonts w:ascii="Times New Roman" w:hAnsi="Times New Roman" w:cs="Times New Roman"/>
              </w:rPr>
              <w:t xml:space="preserve">мыть обильным количеством воды. </w:t>
            </w:r>
            <w:r w:rsidRPr="00A5054C">
              <w:rPr>
                <w:rFonts w:ascii="Times New Roman" w:hAnsi="Times New Roman" w:cs="Times New Roman"/>
              </w:rPr>
              <w:t>Срок хранения: 24 месяца Остаточный срок годности средства на момент поставки должен составлять не менее 12 месяцев</w:t>
            </w:r>
          </w:p>
        </w:tc>
        <w:tc>
          <w:tcPr>
            <w:tcW w:w="813" w:type="dxa"/>
          </w:tcPr>
          <w:p w:rsidR="009B1C39" w:rsidRPr="00A5054C" w:rsidRDefault="009B1C39">
            <w:pPr>
              <w:rPr>
                <w:rFonts w:ascii="Times New Roman" w:hAnsi="Times New Roman" w:cs="Times New Roman"/>
              </w:rPr>
            </w:pPr>
            <w:r w:rsidRPr="00A5054C">
              <w:rPr>
                <w:rFonts w:ascii="Times New Roman" w:eastAsia="Times New Roman" w:hAnsi="Times New Roman" w:cs="Times New Roman"/>
              </w:rPr>
              <w:t>400шт</w:t>
            </w:r>
          </w:p>
        </w:tc>
      </w:tr>
    </w:tbl>
    <w:p w:rsidR="0084314B" w:rsidRDefault="0084314B"/>
    <w:sectPr w:rsidR="0084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4C"/>
    <w:rsid w:val="001D7ACC"/>
    <w:rsid w:val="003F5BB6"/>
    <w:rsid w:val="0084314B"/>
    <w:rsid w:val="009B1C39"/>
    <w:rsid w:val="00A3437B"/>
    <w:rsid w:val="00A5054C"/>
    <w:rsid w:val="00F4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7245</Words>
  <Characters>41300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2019-02-11T05:37:00Z</dcterms:created>
  <dcterms:modified xsi:type="dcterms:W3CDTF">2019-02-11T07:28:00Z</dcterms:modified>
</cp:coreProperties>
</file>