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E1" w:rsidRPr="005563E1" w:rsidRDefault="005563E1" w:rsidP="005563E1">
      <w:pPr>
        <w:pStyle w:val="aa"/>
        <w:tabs>
          <w:tab w:val="left" w:pos="0"/>
        </w:tabs>
        <w:ind w:right="-29"/>
        <w:jc w:val="right"/>
        <w:rPr>
          <w:lang w:val="ru-RU"/>
        </w:rPr>
      </w:pPr>
    </w:p>
    <w:p w:rsidR="002001FB" w:rsidRPr="002001FB" w:rsidRDefault="002001FB" w:rsidP="002001FB">
      <w:pPr>
        <w:pStyle w:val="aa"/>
        <w:jc w:val="center"/>
      </w:pPr>
      <w:r w:rsidRPr="002001FB">
        <w:t>Характеристики изделий, подлежащих стирке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850"/>
        <w:gridCol w:w="2706"/>
        <w:gridCol w:w="948"/>
        <w:gridCol w:w="1454"/>
      </w:tblGrid>
      <w:tr w:rsidR="0064205D" w:rsidRPr="002001FB" w:rsidTr="00F21139">
        <w:trPr>
          <w:trHeight w:val="570"/>
          <w:tblHeader/>
        </w:trPr>
        <w:tc>
          <w:tcPr>
            <w:tcW w:w="348" w:type="pct"/>
            <w:vAlign w:val="center"/>
          </w:tcPr>
          <w:p w:rsidR="0064205D" w:rsidRPr="002001FB" w:rsidRDefault="0064205D" w:rsidP="002E358A">
            <w:pPr>
              <w:autoSpaceDE w:val="0"/>
              <w:autoSpaceDN w:val="0"/>
              <w:adjustRightInd w:val="0"/>
              <w:jc w:val="center"/>
            </w:pPr>
            <w:r w:rsidRPr="002001FB">
              <w:t xml:space="preserve">№ </w:t>
            </w:r>
            <w:proofErr w:type="gramStart"/>
            <w:r w:rsidRPr="002001FB">
              <w:t>п</w:t>
            </w:r>
            <w:proofErr w:type="gramEnd"/>
            <w:r w:rsidRPr="002001FB">
              <w:t>/п</w:t>
            </w:r>
          </w:p>
        </w:tc>
        <w:tc>
          <w:tcPr>
            <w:tcW w:w="2265" w:type="pct"/>
            <w:vAlign w:val="center"/>
          </w:tcPr>
          <w:p w:rsidR="0064205D" w:rsidRPr="002001FB" w:rsidRDefault="0064205D" w:rsidP="002E358A">
            <w:pPr>
              <w:autoSpaceDE w:val="0"/>
              <w:autoSpaceDN w:val="0"/>
              <w:adjustRightInd w:val="0"/>
              <w:jc w:val="center"/>
            </w:pPr>
            <w:r w:rsidRPr="002001FB">
              <w:t>Вид, цветность, тип ткани</w:t>
            </w:r>
          </w:p>
        </w:tc>
        <w:tc>
          <w:tcPr>
            <w:tcW w:w="1264" w:type="pct"/>
            <w:vAlign w:val="center"/>
          </w:tcPr>
          <w:p w:rsidR="0064205D" w:rsidRPr="002001FB" w:rsidRDefault="0064205D" w:rsidP="002E358A">
            <w:pPr>
              <w:jc w:val="center"/>
              <w:rPr>
                <w:bCs/>
              </w:rPr>
            </w:pPr>
            <w:r w:rsidRPr="002001FB">
              <w:t>Степень загрязненности</w:t>
            </w:r>
          </w:p>
        </w:tc>
        <w:tc>
          <w:tcPr>
            <w:tcW w:w="443" w:type="pct"/>
            <w:vAlign w:val="center"/>
          </w:tcPr>
          <w:p w:rsidR="0064205D" w:rsidRPr="002001FB" w:rsidRDefault="0064205D" w:rsidP="002E358A">
            <w:pPr>
              <w:jc w:val="center"/>
              <w:rPr>
                <w:bCs/>
              </w:rPr>
            </w:pPr>
            <w:r w:rsidRPr="002001FB">
              <w:rPr>
                <w:bCs/>
              </w:rPr>
              <w:t>Ед. изм.</w:t>
            </w:r>
          </w:p>
        </w:tc>
        <w:tc>
          <w:tcPr>
            <w:tcW w:w="679" w:type="pct"/>
            <w:vAlign w:val="center"/>
          </w:tcPr>
          <w:p w:rsidR="0064205D" w:rsidRPr="002001FB" w:rsidRDefault="0064205D" w:rsidP="002E35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01FB">
              <w:rPr>
                <w:bCs/>
              </w:rPr>
              <w:t>Кол-во</w:t>
            </w:r>
          </w:p>
        </w:tc>
      </w:tr>
      <w:tr w:rsidR="0064205D" w:rsidRPr="002001FB" w:rsidTr="00F21139">
        <w:trPr>
          <w:trHeight w:val="298"/>
          <w:tblHeader/>
        </w:trPr>
        <w:tc>
          <w:tcPr>
            <w:tcW w:w="348" w:type="pct"/>
          </w:tcPr>
          <w:p w:rsidR="0064205D" w:rsidRPr="002001FB" w:rsidRDefault="0064205D" w:rsidP="002E358A">
            <w:pPr>
              <w:autoSpaceDE w:val="0"/>
              <w:autoSpaceDN w:val="0"/>
              <w:adjustRightInd w:val="0"/>
              <w:jc w:val="center"/>
            </w:pPr>
            <w:r w:rsidRPr="002001FB">
              <w:t>1</w:t>
            </w:r>
          </w:p>
        </w:tc>
        <w:tc>
          <w:tcPr>
            <w:tcW w:w="2265" w:type="pct"/>
          </w:tcPr>
          <w:p w:rsidR="0064205D" w:rsidRPr="002001FB" w:rsidRDefault="002E7519" w:rsidP="00745676">
            <w:pPr>
              <w:autoSpaceDE w:val="0"/>
              <w:autoSpaceDN w:val="0"/>
              <w:adjustRightInd w:val="0"/>
            </w:pPr>
            <w:r>
              <w:t>Мягкий инвентарь</w:t>
            </w:r>
            <w:r w:rsidR="0064205D">
              <w:t xml:space="preserve"> (</w:t>
            </w:r>
            <w:proofErr w:type="gramStart"/>
            <w:r w:rsidR="0064205D">
              <w:t>кг</w:t>
            </w:r>
            <w:proofErr w:type="gramEnd"/>
            <w:r w:rsidR="0064205D">
              <w:t>)</w:t>
            </w:r>
          </w:p>
        </w:tc>
        <w:tc>
          <w:tcPr>
            <w:tcW w:w="1264" w:type="pct"/>
          </w:tcPr>
          <w:p w:rsidR="0064205D" w:rsidRPr="00A564C2" w:rsidRDefault="002E7519" w:rsidP="00745676">
            <w:pPr>
              <w:autoSpaceDE w:val="0"/>
              <w:autoSpaceDN w:val="0"/>
              <w:adjustRightInd w:val="0"/>
            </w:pPr>
            <w:r>
              <w:t>I</w:t>
            </w:r>
            <w:r>
              <w:rPr>
                <w:lang w:val="en-US"/>
              </w:rPr>
              <w:t>II</w:t>
            </w:r>
            <w:r w:rsidR="0064205D">
              <w:t xml:space="preserve"> степень загрязнений </w:t>
            </w:r>
          </w:p>
        </w:tc>
        <w:tc>
          <w:tcPr>
            <w:tcW w:w="443" w:type="pct"/>
          </w:tcPr>
          <w:p w:rsidR="0064205D" w:rsidRPr="002001FB" w:rsidRDefault="0064205D" w:rsidP="002E358A">
            <w:pPr>
              <w:jc w:val="center"/>
            </w:pPr>
            <w:r>
              <w:t>кг</w:t>
            </w:r>
          </w:p>
        </w:tc>
        <w:tc>
          <w:tcPr>
            <w:tcW w:w="679" w:type="pct"/>
          </w:tcPr>
          <w:p w:rsidR="0064205D" w:rsidRPr="002001FB" w:rsidRDefault="002E7519" w:rsidP="002E358A">
            <w:pPr>
              <w:autoSpaceDE w:val="0"/>
              <w:autoSpaceDN w:val="0"/>
              <w:adjustRightInd w:val="0"/>
              <w:jc w:val="center"/>
            </w:pPr>
            <w:r>
              <w:t>1575</w:t>
            </w:r>
          </w:p>
        </w:tc>
      </w:tr>
    </w:tbl>
    <w:p w:rsidR="00A93969" w:rsidRPr="002001FB" w:rsidRDefault="00A93969" w:rsidP="00206EAA">
      <w:pPr>
        <w:rPr>
          <w:bCs/>
        </w:rPr>
      </w:pPr>
    </w:p>
    <w:p w:rsidR="002001FB" w:rsidRPr="002001FB" w:rsidRDefault="002001FB" w:rsidP="002001FB">
      <w:pPr>
        <w:pStyle w:val="aa"/>
        <w:jc w:val="center"/>
      </w:pPr>
      <w:r w:rsidRPr="002001FB">
        <w:rPr>
          <w:bCs/>
        </w:rPr>
        <w:t>Требования, установленные к</w:t>
      </w:r>
      <w:r w:rsidRPr="002001FB">
        <w:t xml:space="preserve"> услуге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6362"/>
      </w:tblGrid>
      <w:tr w:rsidR="002001FB" w:rsidRPr="002001FB" w:rsidTr="002001FB">
        <w:trPr>
          <w:trHeight w:val="538"/>
        </w:trPr>
        <w:tc>
          <w:tcPr>
            <w:tcW w:w="2028" w:type="pct"/>
            <w:vAlign w:val="center"/>
          </w:tcPr>
          <w:p w:rsidR="002001FB" w:rsidRPr="002001FB" w:rsidRDefault="002001FB" w:rsidP="002E358A">
            <w:pPr>
              <w:autoSpaceDE w:val="0"/>
              <w:autoSpaceDN w:val="0"/>
              <w:adjustRightInd w:val="0"/>
              <w:ind w:firstLine="228"/>
              <w:jc w:val="center"/>
            </w:pPr>
            <w:r w:rsidRPr="002001FB">
              <w:t>Наименование показателя</w:t>
            </w:r>
          </w:p>
        </w:tc>
        <w:tc>
          <w:tcPr>
            <w:tcW w:w="2972" w:type="pct"/>
            <w:vAlign w:val="center"/>
          </w:tcPr>
          <w:p w:rsidR="002001FB" w:rsidRPr="002001FB" w:rsidRDefault="002001FB" w:rsidP="002E358A">
            <w:pPr>
              <w:autoSpaceDE w:val="0"/>
              <w:autoSpaceDN w:val="0"/>
              <w:adjustRightInd w:val="0"/>
              <w:jc w:val="center"/>
            </w:pPr>
            <w:r w:rsidRPr="002001FB">
              <w:t>Данные заказчика</w:t>
            </w:r>
          </w:p>
        </w:tc>
      </w:tr>
      <w:tr w:rsidR="002001FB" w:rsidRPr="002001FB" w:rsidTr="002001FB">
        <w:trPr>
          <w:trHeight w:val="60"/>
        </w:trPr>
        <w:tc>
          <w:tcPr>
            <w:tcW w:w="2028" w:type="pct"/>
          </w:tcPr>
          <w:p w:rsidR="002001FB" w:rsidRPr="002001FB" w:rsidRDefault="002001FB" w:rsidP="002E358A">
            <w:pPr>
              <w:autoSpaceDE w:val="0"/>
              <w:autoSpaceDN w:val="0"/>
              <w:adjustRightInd w:val="0"/>
            </w:pPr>
            <w:r w:rsidRPr="002001FB">
              <w:t>Место приемки/выдачи (доставки) исполнителем изделий</w:t>
            </w:r>
          </w:p>
        </w:tc>
        <w:tc>
          <w:tcPr>
            <w:tcW w:w="2972" w:type="pct"/>
          </w:tcPr>
          <w:p w:rsidR="002001FB" w:rsidRPr="002001FB" w:rsidRDefault="002E7519" w:rsidP="002E358A">
            <w:pPr>
              <w:autoSpaceDE w:val="0"/>
              <w:autoSpaceDN w:val="0"/>
              <w:adjustRightInd w:val="0"/>
            </w:pPr>
            <w:r w:rsidRPr="008E1C41">
              <w:rPr>
                <w:sz w:val="20"/>
                <w:szCs w:val="20"/>
              </w:rPr>
              <w:t>354000,Краснодарский край, г.</w:t>
            </w:r>
            <w:r>
              <w:rPr>
                <w:sz w:val="20"/>
                <w:szCs w:val="20"/>
              </w:rPr>
              <w:t xml:space="preserve"> </w:t>
            </w:r>
            <w:r w:rsidRPr="008E1C41">
              <w:rPr>
                <w:sz w:val="20"/>
                <w:szCs w:val="20"/>
              </w:rPr>
              <w:t>Сочи, ул.</w:t>
            </w:r>
            <w:r>
              <w:rPr>
                <w:sz w:val="20"/>
                <w:szCs w:val="20"/>
              </w:rPr>
              <w:t xml:space="preserve"> </w:t>
            </w:r>
            <w:r w:rsidRPr="008E1C41">
              <w:rPr>
                <w:sz w:val="20"/>
                <w:szCs w:val="20"/>
              </w:rPr>
              <w:t>Горького, 48</w:t>
            </w:r>
          </w:p>
        </w:tc>
      </w:tr>
      <w:tr w:rsidR="002001FB" w:rsidRPr="002001FB" w:rsidTr="002001FB">
        <w:trPr>
          <w:trHeight w:val="60"/>
        </w:trPr>
        <w:tc>
          <w:tcPr>
            <w:tcW w:w="2028" w:type="pct"/>
          </w:tcPr>
          <w:p w:rsidR="002001FB" w:rsidRPr="002001FB" w:rsidRDefault="002001FB" w:rsidP="002E358A">
            <w:pPr>
              <w:autoSpaceDE w:val="0"/>
              <w:autoSpaceDN w:val="0"/>
              <w:adjustRightInd w:val="0"/>
            </w:pPr>
            <w:r w:rsidRPr="002001FB">
              <w:t>График приемки/выдачи (доставки) исполнителем изделий</w:t>
            </w:r>
          </w:p>
        </w:tc>
        <w:tc>
          <w:tcPr>
            <w:tcW w:w="2972" w:type="pct"/>
          </w:tcPr>
          <w:p w:rsidR="002001FB" w:rsidRPr="002001FB" w:rsidRDefault="00C70109" w:rsidP="00C70109">
            <w:pPr>
              <w:autoSpaceDE w:val="0"/>
              <w:autoSpaceDN w:val="0"/>
              <w:adjustRightInd w:val="0"/>
            </w:pPr>
            <w:r>
              <w:t>Понедельник, среда, пятница</w:t>
            </w:r>
            <w:r w:rsidR="00A564C2">
              <w:t xml:space="preserve"> с </w:t>
            </w:r>
            <w:r>
              <w:t>13</w:t>
            </w:r>
            <w:r w:rsidR="00A564C2">
              <w:t>:</w:t>
            </w:r>
            <w:r w:rsidR="00725EC0">
              <w:t>30</w:t>
            </w:r>
            <w:r w:rsidR="00A564C2">
              <w:t xml:space="preserve"> до </w:t>
            </w:r>
            <w:r>
              <w:t>15</w:t>
            </w:r>
            <w:r w:rsidR="00A564C2">
              <w:t>:</w:t>
            </w:r>
            <w:r w:rsidR="00725EC0">
              <w:t>00</w:t>
            </w:r>
          </w:p>
        </w:tc>
      </w:tr>
      <w:tr w:rsidR="002001FB" w:rsidRPr="002001FB" w:rsidTr="002001FB">
        <w:trPr>
          <w:trHeight w:val="130"/>
        </w:trPr>
        <w:tc>
          <w:tcPr>
            <w:tcW w:w="2028" w:type="pct"/>
          </w:tcPr>
          <w:p w:rsidR="002001FB" w:rsidRPr="002001FB" w:rsidRDefault="002001FB" w:rsidP="002E358A">
            <w:pPr>
              <w:autoSpaceDE w:val="0"/>
              <w:autoSpaceDN w:val="0"/>
              <w:adjustRightInd w:val="0"/>
            </w:pPr>
            <w:r w:rsidRPr="002001FB">
              <w:rPr>
                <w:rFonts w:eastAsia="Calibri"/>
              </w:rPr>
              <w:t>Срок стирки и глажки партии изделий (включая доставку) со дня приемки исполнителем</w:t>
            </w:r>
          </w:p>
        </w:tc>
        <w:tc>
          <w:tcPr>
            <w:tcW w:w="2972" w:type="pct"/>
          </w:tcPr>
          <w:p w:rsidR="002001FB" w:rsidRPr="002001FB" w:rsidRDefault="00A564C2" w:rsidP="00A564C2">
            <w:pPr>
              <w:autoSpaceDE w:val="0"/>
              <w:autoSpaceDN w:val="0"/>
              <w:adjustRightInd w:val="0"/>
            </w:pPr>
            <w:r>
              <w:t>Не более</w:t>
            </w:r>
            <w:r w:rsidR="00C70109">
              <w:t xml:space="preserve"> 2-х</w:t>
            </w:r>
            <w:r>
              <w:t xml:space="preserve"> суток с момента приемки</w:t>
            </w:r>
          </w:p>
        </w:tc>
      </w:tr>
      <w:tr w:rsidR="00F74394" w:rsidRPr="002001FB" w:rsidTr="002001FB">
        <w:trPr>
          <w:trHeight w:val="130"/>
        </w:trPr>
        <w:tc>
          <w:tcPr>
            <w:tcW w:w="2028" w:type="pct"/>
          </w:tcPr>
          <w:p w:rsidR="00F74394" w:rsidRPr="002001FB" w:rsidRDefault="00F74394" w:rsidP="002E358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Требования к приемке</w:t>
            </w:r>
          </w:p>
        </w:tc>
        <w:tc>
          <w:tcPr>
            <w:tcW w:w="2972" w:type="pct"/>
          </w:tcPr>
          <w:p w:rsidR="00F74394" w:rsidRDefault="00F74394" w:rsidP="00F74394">
            <w:pPr>
              <w:autoSpaceDE w:val="0"/>
              <w:autoSpaceDN w:val="0"/>
              <w:adjustRightInd w:val="0"/>
              <w:jc w:val="both"/>
            </w:pPr>
            <w:r w:rsidRPr="00E72766">
              <w:t>Прием-передача белья осуществляется представителями Заказчика и Исполнителя путем поштучного пересчета, взвешивания, просмотра состояния белья и меток. Количество фактически образовавшейся партии белья фиксируется в накладных</w:t>
            </w:r>
          </w:p>
          <w:p w:rsidR="00D30A6C" w:rsidRDefault="00F74394" w:rsidP="00D30A6C">
            <w:pPr>
              <w:autoSpaceDE w:val="0"/>
              <w:autoSpaceDN w:val="0"/>
              <w:adjustRightInd w:val="0"/>
              <w:jc w:val="both"/>
            </w:pPr>
            <w:r>
              <w:t xml:space="preserve">Заказчик обязан </w:t>
            </w:r>
            <w:r w:rsidR="00D30A6C">
              <w:t xml:space="preserve">осуществлять </w:t>
            </w:r>
            <w:r>
              <w:t>сдачу белья отдельно по каждому отделению</w:t>
            </w:r>
            <w:r w:rsidR="00D30A6C">
              <w:t>. На кипах (узлах, мешках) обязательно указание наименования отделения лечебного учреждения</w:t>
            </w:r>
          </w:p>
        </w:tc>
      </w:tr>
      <w:tr w:rsidR="00287CEF" w:rsidRPr="002001FB" w:rsidTr="002001FB">
        <w:trPr>
          <w:trHeight w:val="130"/>
        </w:trPr>
        <w:tc>
          <w:tcPr>
            <w:tcW w:w="2028" w:type="pct"/>
          </w:tcPr>
          <w:p w:rsidR="00287CEF" w:rsidRPr="002001FB" w:rsidRDefault="00287CEF" w:rsidP="002E358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Способы и режимы стирки</w:t>
            </w:r>
            <w:r w:rsidR="00F74394">
              <w:rPr>
                <w:rFonts w:eastAsia="Calibri"/>
              </w:rPr>
              <w:t>, влажно-тепловая обработка</w:t>
            </w:r>
          </w:p>
        </w:tc>
        <w:tc>
          <w:tcPr>
            <w:tcW w:w="2972" w:type="pct"/>
          </w:tcPr>
          <w:p w:rsidR="00287CEF" w:rsidRDefault="00287CEF" w:rsidP="00F74394"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Соответствуют ГОСТ </w:t>
            </w:r>
            <w:r w:rsidRPr="00D25306">
              <w:rPr>
                <w:lang w:eastAsia="ar-SA"/>
              </w:rPr>
              <w:t>25652-83</w:t>
            </w:r>
            <w:r>
              <w:rPr>
                <w:lang w:eastAsia="ar-SA"/>
              </w:rPr>
              <w:t xml:space="preserve"> в зависимости от состава ткани. </w:t>
            </w:r>
            <w:r w:rsidRPr="00D25306">
              <w:rPr>
                <w:lang w:eastAsia="ar-SA"/>
              </w:rPr>
              <w:t>После стирки изделия чистые, без неприятных запахов и деформации</w:t>
            </w:r>
            <w:r>
              <w:rPr>
                <w:lang w:eastAsia="ar-SA"/>
              </w:rPr>
              <w:t>.</w:t>
            </w:r>
          </w:p>
        </w:tc>
      </w:tr>
      <w:tr w:rsidR="00287CEF" w:rsidRPr="002001FB" w:rsidTr="002001FB">
        <w:trPr>
          <w:trHeight w:val="130"/>
        </w:trPr>
        <w:tc>
          <w:tcPr>
            <w:tcW w:w="2028" w:type="pct"/>
          </w:tcPr>
          <w:p w:rsidR="00287CEF" w:rsidRDefault="00287CEF" w:rsidP="002E358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5306">
              <w:rPr>
                <w:lang w:eastAsia="ar-SA"/>
              </w:rPr>
              <w:t>Требования к стирке изделий больничного ассортимента</w:t>
            </w:r>
          </w:p>
        </w:tc>
        <w:tc>
          <w:tcPr>
            <w:tcW w:w="2972" w:type="pct"/>
          </w:tcPr>
          <w:p w:rsidR="00287CEF" w:rsidRDefault="00F74394" w:rsidP="00F74394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5306">
              <w:rPr>
                <w:lang w:eastAsia="ar-SA"/>
              </w:rPr>
              <w:t>СанПиН 2.1.3.2630-10</w:t>
            </w:r>
          </w:p>
          <w:p w:rsidR="00F74394" w:rsidRDefault="00F74394" w:rsidP="00F74394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F74394">
              <w:rPr>
                <w:lang w:eastAsia="ar-SA"/>
              </w:rPr>
              <w:t>Стирка, полоскание и отжим в стиральных машинах должны производиться без механических повреждений изделий</w:t>
            </w:r>
            <w:r>
              <w:rPr>
                <w:lang w:eastAsia="ar-SA"/>
              </w:rPr>
              <w:t xml:space="preserve">. </w:t>
            </w:r>
            <w:r w:rsidRPr="00F74394">
              <w:rPr>
                <w:lang w:eastAsia="ar-SA"/>
              </w:rPr>
              <w:t>На выстиранных изделиях не допускается нарушение целостности ткани</w:t>
            </w:r>
          </w:p>
          <w:p w:rsidR="00F74394" w:rsidRDefault="00F74394" w:rsidP="00F74394">
            <w:pPr>
              <w:autoSpaceDE w:val="0"/>
              <w:autoSpaceDN w:val="0"/>
              <w:adjustRightInd w:val="0"/>
              <w:jc w:val="both"/>
            </w:pPr>
            <w:r w:rsidRPr="00E72766">
              <w:t>При обработке белья в прачечной технические потоки грязного и чистого белья не должны перекрещиваться</w:t>
            </w:r>
          </w:p>
          <w:p w:rsidR="00F74394" w:rsidRDefault="00F74394" w:rsidP="00F74394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Обработка белья из детских отделений лечебного учреждения осуществляется отдельно от взрослых отделений</w:t>
            </w:r>
          </w:p>
        </w:tc>
      </w:tr>
      <w:tr w:rsidR="002001FB" w:rsidRPr="002001FB" w:rsidTr="002001FB">
        <w:trPr>
          <w:trHeight w:val="187"/>
        </w:trPr>
        <w:tc>
          <w:tcPr>
            <w:tcW w:w="2028" w:type="pct"/>
          </w:tcPr>
          <w:p w:rsidR="002001FB" w:rsidRPr="002001FB" w:rsidRDefault="002001FB" w:rsidP="002E358A">
            <w:pPr>
              <w:autoSpaceDE w:val="0"/>
              <w:autoSpaceDN w:val="0"/>
              <w:adjustRightInd w:val="0"/>
            </w:pPr>
            <w:r w:rsidRPr="002001FB">
              <w:t>Способ глажения</w:t>
            </w:r>
          </w:p>
        </w:tc>
        <w:tc>
          <w:tcPr>
            <w:tcW w:w="2972" w:type="pct"/>
          </w:tcPr>
          <w:p w:rsidR="002001FB" w:rsidRPr="002001FB" w:rsidRDefault="00725EC0" w:rsidP="00F7439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E72766">
              <w:t>существляется с применением каландров и катков</w:t>
            </w:r>
            <w:r w:rsidR="00F74394">
              <w:t xml:space="preserve">. </w:t>
            </w:r>
            <w:r w:rsidR="00F74394" w:rsidRPr="00D25306">
              <w:rPr>
                <w:lang w:eastAsia="ar-SA"/>
              </w:rPr>
              <w:t xml:space="preserve">Изделия после глажения сухие и хорошо выутюжены, без морщин, </w:t>
            </w:r>
            <w:proofErr w:type="spellStart"/>
            <w:r w:rsidR="00F74394" w:rsidRPr="00D25306">
              <w:rPr>
                <w:lang w:eastAsia="ar-SA"/>
              </w:rPr>
              <w:t>заминов</w:t>
            </w:r>
            <w:proofErr w:type="spellEnd"/>
            <w:r w:rsidR="00F74394" w:rsidRPr="00D25306">
              <w:rPr>
                <w:lang w:eastAsia="ar-SA"/>
              </w:rPr>
              <w:t>, заломов и запала ткани. После стирки и глажения изделия сложены и упакованы. Не допускаются складывать влажные изделия</w:t>
            </w:r>
          </w:p>
        </w:tc>
      </w:tr>
      <w:tr w:rsidR="002001FB" w:rsidRPr="002001FB" w:rsidTr="002001FB">
        <w:trPr>
          <w:trHeight w:val="187"/>
        </w:trPr>
        <w:tc>
          <w:tcPr>
            <w:tcW w:w="2028" w:type="pct"/>
          </w:tcPr>
          <w:p w:rsidR="002001FB" w:rsidRPr="002001FB" w:rsidRDefault="002001FB" w:rsidP="002E358A">
            <w:pPr>
              <w:autoSpaceDE w:val="0"/>
              <w:autoSpaceDN w:val="0"/>
              <w:adjustRightInd w:val="0"/>
            </w:pPr>
            <w:r w:rsidRPr="002001FB">
              <w:t>Поэтапные действия, осуществляемые исполнителем в процессе оказания услуг</w:t>
            </w:r>
          </w:p>
        </w:tc>
        <w:tc>
          <w:tcPr>
            <w:tcW w:w="2972" w:type="pct"/>
          </w:tcPr>
          <w:p w:rsidR="002001FB" w:rsidRPr="00725EC0" w:rsidRDefault="00725EC0" w:rsidP="00F74394">
            <w:pPr>
              <w:autoSpaceDE w:val="0"/>
              <w:autoSpaceDN w:val="0"/>
              <w:adjustRightInd w:val="0"/>
              <w:jc w:val="both"/>
            </w:pPr>
            <w:r>
              <w:t xml:space="preserve">Приемка белья на территории Заказчика. </w:t>
            </w:r>
            <w:r w:rsidRPr="00E72766">
              <w:t>Вывоз грязного белья осуществляется транспортом Исполнителя</w:t>
            </w:r>
            <w:r>
              <w:t xml:space="preserve">. Стирка, </w:t>
            </w:r>
            <w:r w:rsidRPr="00725EC0">
              <w:t>сушка</w:t>
            </w:r>
            <w:r>
              <w:t>,</w:t>
            </w:r>
            <w:r w:rsidRPr="00725EC0">
              <w:t xml:space="preserve"> глажение</w:t>
            </w:r>
            <w:r>
              <w:t xml:space="preserve"> и белья. </w:t>
            </w:r>
            <w:r w:rsidR="00F74394">
              <w:t>Упаковка</w:t>
            </w:r>
            <w:r w:rsidRPr="00E72766">
              <w:t xml:space="preserve"> в кипы или узлы</w:t>
            </w:r>
            <w:r>
              <w:t>. Доставка чистого белья осуществляется до Заказчика транспортом Исполнителя</w:t>
            </w:r>
          </w:p>
        </w:tc>
      </w:tr>
      <w:tr w:rsidR="00287CEF" w:rsidRPr="002001FB" w:rsidTr="002001FB">
        <w:trPr>
          <w:trHeight w:val="187"/>
        </w:trPr>
        <w:tc>
          <w:tcPr>
            <w:tcW w:w="2028" w:type="pct"/>
          </w:tcPr>
          <w:p w:rsidR="00287CEF" w:rsidRPr="002001FB" w:rsidRDefault="00F74394" w:rsidP="002E358A">
            <w:pPr>
              <w:autoSpaceDE w:val="0"/>
              <w:autoSpaceDN w:val="0"/>
              <w:adjustRightInd w:val="0"/>
            </w:pPr>
            <w:r>
              <w:t>Требования к упаковке</w:t>
            </w:r>
          </w:p>
        </w:tc>
        <w:tc>
          <w:tcPr>
            <w:tcW w:w="2972" w:type="pct"/>
          </w:tcPr>
          <w:p w:rsidR="00287CEF" w:rsidRDefault="00F74394" w:rsidP="00725EC0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E72766">
              <w:t>паковочный материал должен обеспечивать при транспортировке чистоту стираного белья</w:t>
            </w:r>
          </w:p>
        </w:tc>
      </w:tr>
      <w:tr w:rsidR="00725EC0" w:rsidRPr="002001FB" w:rsidTr="002001FB">
        <w:trPr>
          <w:trHeight w:val="187"/>
        </w:trPr>
        <w:tc>
          <w:tcPr>
            <w:tcW w:w="2028" w:type="pct"/>
          </w:tcPr>
          <w:p w:rsidR="00725EC0" w:rsidRPr="002001FB" w:rsidRDefault="00725EC0" w:rsidP="002E358A">
            <w:pPr>
              <w:autoSpaceDE w:val="0"/>
              <w:autoSpaceDN w:val="0"/>
              <w:adjustRightInd w:val="0"/>
            </w:pPr>
            <w:r>
              <w:t>Дополнительные требования</w:t>
            </w:r>
          </w:p>
        </w:tc>
        <w:tc>
          <w:tcPr>
            <w:tcW w:w="2972" w:type="pct"/>
          </w:tcPr>
          <w:p w:rsidR="00725EC0" w:rsidRDefault="00287CEF" w:rsidP="00725EC0">
            <w:pPr>
              <w:autoSpaceDE w:val="0"/>
              <w:autoSpaceDN w:val="0"/>
              <w:adjustRightInd w:val="0"/>
              <w:jc w:val="both"/>
            </w:pPr>
            <w:r>
              <w:t xml:space="preserve">При осуществлении первичной приемки предоставляется суточный запас белья для бесперебойного функционирования отделений лечебного учреждения </w:t>
            </w:r>
            <w:r>
              <w:lastRenderedPageBreak/>
              <w:t>Заказчика</w:t>
            </w:r>
            <w:r w:rsidR="00725EC0">
              <w:t xml:space="preserve"> </w:t>
            </w:r>
          </w:p>
        </w:tc>
      </w:tr>
      <w:tr w:rsidR="002B56E8" w:rsidRPr="002001FB" w:rsidTr="002001FB">
        <w:trPr>
          <w:trHeight w:val="187"/>
        </w:trPr>
        <w:tc>
          <w:tcPr>
            <w:tcW w:w="2028" w:type="pct"/>
          </w:tcPr>
          <w:p w:rsidR="002B56E8" w:rsidRDefault="002B56E8" w:rsidP="002E358A">
            <w:pPr>
              <w:autoSpaceDE w:val="0"/>
              <w:autoSpaceDN w:val="0"/>
              <w:adjustRightInd w:val="0"/>
            </w:pPr>
            <w:r>
              <w:lastRenderedPageBreak/>
              <w:t>Причины признания услуг ненадлежащего качества</w:t>
            </w:r>
          </w:p>
        </w:tc>
        <w:tc>
          <w:tcPr>
            <w:tcW w:w="2972" w:type="pct"/>
          </w:tcPr>
          <w:p w:rsidR="002B56E8" w:rsidRPr="000C343D" w:rsidRDefault="002B56E8" w:rsidP="002B56E8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Arial" w:hAnsi="Liberation Serif"/>
              </w:rPr>
            </w:pPr>
            <w:r w:rsidRPr="000C343D">
              <w:rPr>
                <w:rFonts w:hAnsi="Liberation Serif"/>
              </w:rPr>
              <w:t>Под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услугами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ненадлежащего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качества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понимается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предоставление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услуг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с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нарушением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требований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нормативных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документов</w:t>
            </w:r>
            <w:r w:rsidRPr="000C343D">
              <w:rPr>
                <w:rFonts w:hAnsi="Liberation Serif"/>
              </w:rPr>
              <w:t xml:space="preserve">, </w:t>
            </w:r>
            <w:r w:rsidRPr="000C343D">
              <w:rPr>
                <w:rFonts w:hAnsi="Liberation Serif"/>
              </w:rPr>
              <w:t>а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именно</w:t>
            </w:r>
            <w:r w:rsidRPr="000C343D">
              <w:rPr>
                <w:rFonts w:hAnsi="Liberation Serif"/>
              </w:rPr>
              <w:t xml:space="preserve">: </w:t>
            </w:r>
          </w:p>
          <w:p w:rsidR="002B56E8" w:rsidRPr="000C343D" w:rsidRDefault="002B56E8" w:rsidP="0076237B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Liberation Serif"/>
              </w:rPr>
            </w:pPr>
            <w:r w:rsidRPr="000C343D">
              <w:rPr>
                <w:rFonts w:hAnsi="Liberation Serif"/>
              </w:rPr>
              <w:t>Возврат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белья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со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степенью</w:t>
            </w:r>
            <w:r>
              <w:rPr>
                <w:rFonts w:hAnsi="Liberation Serif"/>
              </w:rPr>
              <w:t xml:space="preserve"> </w:t>
            </w:r>
            <w:proofErr w:type="spellStart"/>
            <w:r w:rsidRPr="000C343D">
              <w:rPr>
                <w:rFonts w:hAnsi="Liberation Serif"/>
              </w:rPr>
              <w:t>отстир</w:t>
            </w:r>
            <w:r>
              <w:rPr>
                <w:rFonts w:hAnsi="Liberation Serif"/>
              </w:rPr>
              <w:t>ы</w:t>
            </w:r>
            <w:r w:rsidRPr="000C343D">
              <w:rPr>
                <w:rFonts w:hAnsi="Liberation Serif"/>
              </w:rPr>
              <w:t>вания</w:t>
            </w:r>
            <w:proofErr w:type="spellEnd"/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тканей</w:t>
            </w:r>
            <w:r w:rsidRPr="000C343D">
              <w:rPr>
                <w:rFonts w:hAnsi="Liberation Serif"/>
              </w:rPr>
              <w:t xml:space="preserve"> (</w:t>
            </w:r>
            <w:r w:rsidRPr="000C343D">
              <w:rPr>
                <w:rFonts w:hAnsi="Liberation Serif"/>
              </w:rPr>
              <w:t>эффективностью</w:t>
            </w:r>
            <w:r w:rsidRPr="000C343D">
              <w:rPr>
                <w:rFonts w:hAnsi="Liberation Serif"/>
              </w:rPr>
              <w:t xml:space="preserve">) </w:t>
            </w:r>
            <w:r w:rsidRPr="000C343D">
              <w:rPr>
                <w:rFonts w:hAnsi="Liberation Serif"/>
              </w:rPr>
              <w:t>менее</w:t>
            </w:r>
            <w:r w:rsidRPr="000C343D">
              <w:rPr>
                <w:rFonts w:hAnsi="Liberation Serif"/>
              </w:rPr>
              <w:t xml:space="preserve"> 70%;</w:t>
            </w:r>
          </w:p>
          <w:p w:rsidR="002B56E8" w:rsidRPr="000C343D" w:rsidRDefault="002B56E8" w:rsidP="0076237B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Liberation Serif"/>
              </w:rPr>
            </w:pPr>
            <w:r w:rsidRPr="000C343D">
              <w:rPr>
                <w:rFonts w:hAnsi="Liberation Serif"/>
              </w:rPr>
              <w:t>Наличие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на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белье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деформаций</w:t>
            </w:r>
            <w:r w:rsidRPr="000C343D">
              <w:rPr>
                <w:rFonts w:hAnsi="Liberation Serif"/>
              </w:rPr>
              <w:t xml:space="preserve">, </w:t>
            </w:r>
            <w:r w:rsidRPr="000C343D">
              <w:rPr>
                <w:rFonts w:hAnsi="Liberation Serif"/>
              </w:rPr>
              <w:t>присутствие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неприятных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запахов</w:t>
            </w:r>
            <w:r w:rsidRPr="000C343D">
              <w:rPr>
                <w:rFonts w:hAnsi="Liberation Serif"/>
              </w:rPr>
              <w:t>;</w:t>
            </w:r>
          </w:p>
          <w:p w:rsidR="002B56E8" w:rsidRPr="000C343D" w:rsidRDefault="002B56E8" w:rsidP="0076237B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Liberation Serif"/>
              </w:rPr>
            </w:pPr>
            <w:r w:rsidRPr="000C343D">
              <w:rPr>
                <w:rFonts w:hAnsi="Liberation Serif"/>
              </w:rPr>
              <w:t>Наличие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на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белье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механических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повреждений</w:t>
            </w:r>
            <w:r w:rsidRPr="000C343D">
              <w:rPr>
                <w:rFonts w:hAnsi="Liberation Serif"/>
              </w:rPr>
              <w:t xml:space="preserve">, </w:t>
            </w:r>
            <w:r w:rsidRPr="000C343D">
              <w:rPr>
                <w:rFonts w:hAnsi="Liberation Serif"/>
              </w:rPr>
              <w:t>нарушение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целостности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ткани</w:t>
            </w:r>
            <w:r w:rsidRPr="000C343D">
              <w:rPr>
                <w:rFonts w:hAnsi="Liberation Serif"/>
              </w:rPr>
              <w:t>;</w:t>
            </w:r>
          </w:p>
          <w:p w:rsidR="002B56E8" w:rsidRPr="000C343D" w:rsidRDefault="002B56E8" w:rsidP="0076237B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Liberation Serif"/>
              </w:rPr>
            </w:pPr>
            <w:r w:rsidRPr="000C343D">
              <w:rPr>
                <w:rFonts w:hAnsi="Liberation Serif"/>
              </w:rPr>
              <w:t>Наличие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на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выглаженных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изделиях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морщин</w:t>
            </w:r>
            <w:r w:rsidRPr="000C343D">
              <w:rPr>
                <w:rFonts w:hAnsi="Liberation Serif"/>
              </w:rPr>
              <w:t xml:space="preserve">, </w:t>
            </w:r>
            <w:r w:rsidRPr="000C343D">
              <w:rPr>
                <w:rFonts w:hAnsi="Liberation Serif"/>
              </w:rPr>
              <w:t>заломов</w:t>
            </w:r>
            <w:r w:rsidRPr="000C343D">
              <w:rPr>
                <w:rFonts w:hAnsi="Liberation Serif"/>
              </w:rPr>
              <w:t xml:space="preserve">, </w:t>
            </w:r>
            <w:r w:rsidRPr="000C343D">
              <w:rPr>
                <w:rFonts w:hAnsi="Liberation Serif"/>
              </w:rPr>
              <w:t>запала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ткани</w:t>
            </w:r>
            <w:r w:rsidRPr="000C343D">
              <w:rPr>
                <w:rFonts w:hAnsi="Liberation Serif"/>
              </w:rPr>
              <w:t xml:space="preserve">, </w:t>
            </w:r>
            <w:r w:rsidRPr="000C343D">
              <w:rPr>
                <w:rFonts w:hAnsi="Liberation Serif"/>
              </w:rPr>
              <w:t>катышек</w:t>
            </w:r>
            <w:r w:rsidRPr="000C343D">
              <w:rPr>
                <w:rFonts w:hAnsi="Liberation Serif"/>
              </w:rPr>
              <w:t>;</w:t>
            </w:r>
          </w:p>
          <w:p w:rsidR="002B56E8" w:rsidRPr="004877E0" w:rsidRDefault="002B56E8" w:rsidP="007623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0C343D">
              <w:rPr>
                <w:rFonts w:hAnsi="Liberation Serif"/>
              </w:rPr>
              <w:t>Доставка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влажных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изделий</w:t>
            </w:r>
          </w:p>
          <w:p w:rsidR="004877E0" w:rsidRDefault="004877E0" w:rsidP="004877E0">
            <w:pPr>
              <w:autoSpaceDE w:val="0"/>
              <w:autoSpaceDN w:val="0"/>
              <w:adjustRightInd w:val="0"/>
              <w:ind w:firstLine="284"/>
              <w:contextualSpacing/>
              <w:jc w:val="both"/>
            </w:pPr>
            <w:r w:rsidRPr="000C343D">
              <w:rPr>
                <w:rFonts w:hAnsi="Liberation Serif"/>
              </w:rPr>
              <w:t>В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случае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некачественной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стирки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Заказчик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в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праве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вернуть</w:t>
            </w:r>
            <w:r w:rsidRPr="000C343D">
              <w:rPr>
                <w:rFonts w:hAnsi="Liberation Serif"/>
              </w:rPr>
              <w:t xml:space="preserve">, </w:t>
            </w:r>
            <w:r w:rsidRPr="000C343D">
              <w:rPr>
                <w:rFonts w:hAnsi="Liberation Serif"/>
              </w:rPr>
              <w:t>а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Исполнитель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обязан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принять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белье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в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повторную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обработку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без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дополнительной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оплаты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со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стороны</w:t>
            </w:r>
            <w:r>
              <w:rPr>
                <w:rFonts w:hAnsi="Liberation Serif"/>
              </w:rPr>
              <w:t xml:space="preserve"> </w:t>
            </w:r>
            <w:r w:rsidRPr="000C343D">
              <w:rPr>
                <w:rFonts w:hAnsi="Liberation Serif"/>
              </w:rPr>
              <w:t>Заказчика</w:t>
            </w:r>
            <w:r w:rsidRPr="000C343D">
              <w:rPr>
                <w:rFonts w:hAnsi="Liberation Serif"/>
                <w:color w:val="000000"/>
              </w:rPr>
              <w:t>.</w:t>
            </w:r>
          </w:p>
        </w:tc>
      </w:tr>
    </w:tbl>
    <w:p w:rsidR="002001FB" w:rsidRDefault="002001FB" w:rsidP="002001FB">
      <w:pPr>
        <w:pStyle w:val="aa"/>
        <w:rPr>
          <w:lang w:val="ru-RU"/>
        </w:rPr>
      </w:pPr>
    </w:p>
    <w:p w:rsidR="004877E0" w:rsidRPr="002001FB" w:rsidRDefault="004877E0" w:rsidP="004877E0">
      <w:pPr>
        <w:pStyle w:val="aa"/>
        <w:ind w:firstLine="540"/>
      </w:pPr>
      <w:r w:rsidRPr="002001FB">
        <w:t>Услуги по стирке белья должны соответствовать требованиям следующих нормативных документов:</w:t>
      </w:r>
    </w:p>
    <w:p w:rsidR="004877E0" w:rsidRPr="002001FB" w:rsidRDefault="004877E0" w:rsidP="0076237B">
      <w:pPr>
        <w:pStyle w:val="af1"/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40"/>
        <w:jc w:val="both"/>
      </w:pPr>
      <w:r w:rsidRPr="002001FB">
        <w:t>Федеральный закон №52-ФЗ от 30 марта 1999 года «О санитарно-эпидемиологическом благополучии населения»;</w:t>
      </w:r>
    </w:p>
    <w:p w:rsidR="004877E0" w:rsidRPr="002001FB" w:rsidRDefault="004877E0" w:rsidP="0076237B">
      <w:pPr>
        <w:pStyle w:val="af1"/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40"/>
        <w:jc w:val="both"/>
      </w:pPr>
      <w:r w:rsidRPr="002001FB">
        <w:t>СанПиН 2.1.3.1375-03 «Гигиенические требования к размещению, устройству, оборудованию и эксплуатации больниц, родильных домов и других лечебных стационаров»;</w:t>
      </w:r>
    </w:p>
    <w:p w:rsidR="004877E0" w:rsidRPr="002001FB" w:rsidRDefault="004877E0" w:rsidP="0076237B">
      <w:pPr>
        <w:pStyle w:val="af1"/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40"/>
        <w:jc w:val="both"/>
      </w:pPr>
      <w:r w:rsidRPr="002001FB">
        <w:t>МУ 3.5.736-99 «Технология обработки белья в медицинских учреждениях» (для медицинских учреждений);</w:t>
      </w:r>
    </w:p>
    <w:p w:rsidR="004877E0" w:rsidRPr="002001FB" w:rsidRDefault="004877E0" w:rsidP="0076237B">
      <w:pPr>
        <w:pStyle w:val="af1"/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40"/>
        <w:jc w:val="both"/>
      </w:pPr>
      <w:r w:rsidRPr="002001FB">
        <w:t>СанПиН 2.1.2. 2646-10 "Санитарно-эпидемиологические требования к устройству, оборудованию, содержанию и режиму работы прачечных" (утв. Постановлением № 65 от 10 июня 2010г.);</w:t>
      </w:r>
    </w:p>
    <w:p w:rsidR="004877E0" w:rsidRPr="004877E0" w:rsidRDefault="004877E0" w:rsidP="0076237B">
      <w:pPr>
        <w:pStyle w:val="af1"/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40"/>
        <w:jc w:val="both"/>
      </w:pPr>
      <w:r w:rsidRPr="002001FB"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(утв. Главным государственным санитарным врачом Российской Федерации 10 июля </w:t>
      </w:r>
      <w:smartTag w:uri="urn:schemas-microsoft-com:office:smarttags" w:element="metricconverter">
        <w:smartTagPr>
          <w:attr w:name="ProductID" w:val="2001 г"/>
        </w:smartTagPr>
        <w:r w:rsidRPr="002001FB">
          <w:t>2001 г</w:t>
        </w:r>
      </w:smartTag>
      <w:r w:rsidRPr="002001FB">
        <w:t xml:space="preserve">.) (с изменениями от 27 марта </w:t>
      </w:r>
      <w:smartTag w:uri="urn:schemas-microsoft-com:office:smarttags" w:element="metricconverter">
        <w:smartTagPr>
          <w:attr w:name="ProductID" w:val="2007 г"/>
        </w:smartTagPr>
        <w:r w:rsidRPr="002001FB">
          <w:t>2007 г</w:t>
        </w:r>
      </w:smartTag>
      <w:r w:rsidRPr="002001FB">
        <w:t>.)</w:t>
      </w:r>
      <w:r w:rsidRPr="004877E0">
        <w:t>.</w:t>
      </w:r>
    </w:p>
    <w:p w:rsidR="004877E0" w:rsidRPr="002B56E8" w:rsidRDefault="004877E0" w:rsidP="002001FB">
      <w:pPr>
        <w:pStyle w:val="aa"/>
        <w:rPr>
          <w:lang w:val="ru-RU"/>
        </w:rPr>
      </w:pPr>
    </w:p>
    <w:p w:rsidR="002001FB" w:rsidRDefault="002001FB" w:rsidP="002001FB">
      <w:pPr>
        <w:tabs>
          <w:tab w:val="left" w:pos="0"/>
          <w:tab w:val="left" w:pos="10348"/>
        </w:tabs>
        <w:ind w:right="-142"/>
        <w:jc w:val="center"/>
        <w:rPr>
          <w:rFonts w:eastAsia="Calibri"/>
          <w:bCs/>
        </w:rPr>
      </w:pPr>
      <w:bookmarkStart w:id="0" w:name="_GoBack"/>
      <w:bookmarkEnd w:id="0"/>
      <w:r w:rsidRPr="002001FB">
        <w:rPr>
          <w:rFonts w:eastAsia="Calibri"/>
          <w:bCs/>
        </w:rPr>
        <w:t>Требования к</w:t>
      </w:r>
      <w:r w:rsidRPr="002001FB">
        <w:rPr>
          <w:rFonts w:eastAsia="Calibri"/>
          <w:bCs/>
          <w:lang w:val="x-none"/>
        </w:rPr>
        <w:t xml:space="preserve"> товара</w:t>
      </w:r>
      <w:r w:rsidRPr="002001FB">
        <w:rPr>
          <w:rFonts w:eastAsia="Calibri"/>
          <w:bCs/>
        </w:rPr>
        <w:t>м</w:t>
      </w:r>
      <w:r w:rsidRPr="002001FB">
        <w:rPr>
          <w:rFonts w:eastAsia="Calibri"/>
          <w:bCs/>
          <w:lang w:val="x-none"/>
        </w:rPr>
        <w:t xml:space="preserve">, </w:t>
      </w:r>
      <w:r w:rsidRPr="002001FB">
        <w:rPr>
          <w:rFonts w:eastAsia="Calibri"/>
          <w:bCs/>
        </w:rPr>
        <w:t xml:space="preserve">которые должны </w:t>
      </w:r>
      <w:r w:rsidRPr="002001FB">
        <w:rPr>
          <w:rFonts w:eastAsia="Calibri"/>
          <w:bCs/>
          <w:lang w:val="x-none"/>
        </w:rPr>
        <w:t>использ</w:t>
      </w:r>
      <w:r w:rsidRPr="002001FB">
        <w:rPr>
          <w:rFonts w:eastAsia="Calibri"/>
          <w:bCs/>
        </w:rPr>
        <w:t>оваться</w:t>
      </w:r>
      <w:r w:rsidRPr="002001FB">
        <w:rPr>
          <w:rFonts w:eastAsia="Calibri"/>
          <w:bCs/>
          <w:lang w:val="x-none"/>
        </w:rPr>
        <w:t xml:space="preserve"> в рамках оказания услуги</w:t>
      </w:r>
    </w:p>
    <w:p w:rsidR="00C70109" w:rsidRDefault="00C70109" w:rsidP="002001FB">
      <w:pPr>
        <w:tabs>
          <w:tab w:val="left" w:pos="0"/>
          <w:tab w:val="left" w:pos="10348"/>
        </w:tabs>
        <w:ind w:right="-142"/>
        <w:jc w:val="center"/>
        <w:rPr>
          <w:rFonts w:eastAsia="Calibri"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160"/>
        <w:gridCol w:w="3373"/>
        <w:gridCol w:w="2693"/>
      </w:tblGrid>
      <w:tr w:rsidR="00C70109" w:rsidRPr="00A15EF8" w:rsidTr="00706D54">
        <w:trPr>
          <w:trHeight w:val="300"/>
        </w:trPr>
        <w:tc>
          <w:tcPr>
            <w:tcW w:w="980" w:type="dxa"/>
            <w:vMerge w:val="restart"/>
            <w:vAlign w:val="center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5EF8">
              <w:rPr>
                <w:b/>
              </w:rPr>
              <w:t xml:space="preserve">№ </w:t>
            </w:r>
            <w:proofErr w:type="gramStart"/>
            <w:r w:rsidRPr="00A15EF8">
              <w:rPr>
                <w:b/>
              </w:rPr>
              <w:t>п</w:t>
            </w:r>
            <w:proofErr w:type="gramEnd"/>
            <w:r w:rsidRPr="00A15EF8">
              <w:rPr>
                <w:b/>
              </w:rPr>
              <w:t>/п</w:t>
            </w:r>
          </w:p>
        </w:tc>
        <w:tc>
          <w:tcPr>
            <w:tcW w:w="3160" w:type="dxa"/>
            <w:vMerge w:val="restart"/>
            <w:vAlign w:val="center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5EF8">
              <w:rPr>
                <w:b/>
              </w:rPr>
              <w:t>Наименование категории товара, применяемого при оказании услуги (СМС, дезинфицирующее, отбеливающее средство и т.д.)</w:t>
            </w:r>
          </w:p>
        </w:tc>
        <w:tc>
          <w:tcPr>
            <w:tcW w:w="6066" w:type="dxa"/>
            <w:gridSpan w:val="2"/>
            <w:vAlign w:val="center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EF8">
              <w:rPr>
                <w:b/>
                <w:bCs/>
              </w:rPr>
              <w:t>Функциональные, технические, качественные характеристики товаров, используемых при оказании услуги, в соответствии с которыми будет устанавливаться соответствие требованиям заказчика</w:t>
            </w:r>
          </w:p>
        </w:tc>
      </w:tr>
      <w:tr w:rsidR="00C70109" w:rsidRPr="00A15EF8" w:rsidTr="00706D54">
        <w:trPr>
          <w:trHeight w:val="300"/>
        </w:trPr>
        <w:tc>
          <w:tcPr>
            <w:tcW w:w="980" w:type="dxa"/>
            <w:vMerge/>
            <w:vAlign w:val="center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vAlign w:val="center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73" w:type="dxa"/>
            <w:vAlign w:val="center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5EF8">
              <w:rPr>
                <w:b/>
              </w:rPr>
              <w:t>Наименование показателя, технического, функционального параметра, ед. изм.</w:t>
            </w:r>
          </w:p>
        </w:tc>
        <w:tc>
          <w:tcPr>
            <w:tcW w:w="2693" w:type="dxa"/>
            <w:vAlign w:val="center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EF8">
              <w:rPr>
                <w:b/>
                <w:bCs/>
              </w:rPr>
              <w:t>Описание, значение</w:t>
            </w:r>
          </w:p>
        </w:tc>
      </w:tr>
      <w:tr w:rsidR="00C70109" w:rsidRPr="00A15EF8" w:rsidTr="00706D54">
        <w:trPr>
          <w:trHeight w:val="300"/>
        </w:trPr>
        <w:tc>
          <w:tcPr>
            <w:tcW w:w="980" w:type="dxa"/>
            <w:vAlign w:val="center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5EF8">
              <w:rPr>
                <w:b/>
              </w:rPr>
              <w:t>1</w:t>
            </w:r>
          </w:p>
        </w:tc>
        <w:tc>
          <w:tcPr>
            <w:tcW w:w="3160" w:type="dxa"/>
            <w:vAlign w:val="center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5EF8">
              <w:rPr>
                <w:b/>
              </w:rPr>
              <w:t>2</w:t>
            </w:r>
          </w:p>
        </w:tc>
        <w:tc>
          <w:tcPr>
            <w:tcW w:w="3373" w:type="dxa"/>
            <w:vAlign w:val="center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5EF8">
              <w:rPr>
                <w:b/>
              </w:rPr>
              <w:t>3</w:t>
            </w:r>
          </w:p>
        </w:tc>
        <w:tc>
          <w:tcPr>
            <w:tcW w:w="2693" w:type="dxa"/>
            <w:vAlign w:val="center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EF8">
              <w:rPr>
                <w:b/>
                <w:bCs/>
              </w:rPr>
              <w:t>4</w:t>
            </w:r>
          </w:p>
        </w:tc>
      </w:tr>
      <w:tr w:rsidR="00C70109" w:rsidRPr="00A15EF8" w:rsidTr="00706D54">
        <w:trPr>
          <w:trHeight w:val="300"/>
        </w:trPr>
        <w:tc>
          <w:tcPr>
            <w:tcW w:w="980" w:type="dxa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</w:pPr>
            <w:r w:rsidRPr="00A15EF8">
              <w:t>1</w:t>
            </w:r>
          </w:p>
        </w:tc>
        <w:tc>
          <w:tcPr>
            <w:tcW w:w="3160" w:type="dxa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5EF8">
              <w:rPr>
                <w:bCs/>
              </w:rPr>
              <w:t>Дезинфицирующее средство</w:t>
            </w:r>
          </w:p>
        </w:tc>
        <w:tc>
          <w:tcPr>
            <w:tcW w:w="3373" w:type="dxa"/>
          </w:tcPr>
          <w:p w:rsidR="00C70109" w:rsidRPr="00A15EF8" w:rsidRDefault="00C70109" w:rsidP="00706D54">
            <w:pPr>
              <w:rPr>
                <w:bCs/>
              </w:rPr>
            </w:pPr>
            <w:r w:rsidRPr="00A15EF8">
              <w:rPr>
                <w:bCs/>
              </w:rPr>
              <w:t>Назначение</w:t>
            </w:r>
          </w:p>
        </w:tc>
        <w:tc>
          <w:tcPr>
            <w:tcW w:w="2693" w:type="dxa"/>
            <w:vAlign w:val="center"/>
          </w:tcPr>
          <w:p w:rsidR="00C70109" w:rsidRPr="00A15EF8" w:rsidRDefault="00C70109" w:rsidP="00706D54">
            <w:pPr>
              <w:jc w:val="both"/>
            </w:pPr>
            <w:r w:rsidRPr="00A15EF8">
              <w:t xml:space="preserve">Используется для  дезинфекции белья загрязненного биологическими выделениями </w:t>
            </w:r>
            <w:r w:rsidRPr="00A15EF8">
              <w:rPr>
                <w:bCs/>
              </w:rPr>
              <w:t xml:space="preserve">(кровь, биологические, </w:t>
            </w:r>
            <w:r w:rsidRPr="00A15EF8">
              <w:rPr>
                <w:bCs/>
              </w:rPr>
              <w:lastRenderedPageBreak/>
              <w:t>белковые, танинные выделения)</w:t>
            </w:r>
            <w:r w:rsidRPr="00A15EF8">
              <w:t>, не вызывающими порчу тканевой основы белья</w:t>
            </w:r>
          </w:p>
        </w:tc>
      </w:tr>
      <w:tr w:rsidR="00C70109" w:rsidRPr="00A15EF8" w:rsidTr="00706D54">
        <w:trPr>
          <w:trHeight w:val="300"/>
        </w:trPr>
        <w:tc>
          <w:tcPr>
            <w:tcW w:w="980" w:type="dxa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</w:pPr>
            <w:r w:rsidRPr="00A15EF8">
              <w:lastRenderedPageBreak/>
              <w:t>2</w:t>
            </w:r>
          </w:p>
        </w:tc>
        <w:tc>
          <w:tcPr>
            <w:tcW w:w="3160" w:type="dxa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5EF8">
              <w:rPr>
                <w:bCs/>
              </w:rPr>
              <w:t>Отбеливающее средство</w:t>
            </w:r>
          </w:p>
        </w:tc>
        <w:tc>
          <w:tcPr>
            <w:tcW w:w="3373" w:type="dxa"/>
          </w:tcPr>
          <w:p w:rsidR="00C70109" w:rsidRPr="00A15EF8" w:rsidRDefault="00C70109" w:rsidP="00706D54">
            <w:pPr>
              <w:rPr>
                <w:bCs/>
              </w:rPr>
            </w:pPr>
            <w:r w:rsidRPr="00A15EF8">
              <w:rPr>
                <w:bCs/>
              </w:rPr>
              <w:t>Назначение</w:t>
            </w:r>
          </w:p>
        </w:tc>
        <w:tc>
          <w:tcPr>
            <w:tcW w:w="2693" w:type="dxa"/>
            <w:vAlign w:val="center"/>
          </w:tcPr>
          <w:p w:rsidR="00C70109" w:rsidRPr="00A15EF8" w:rsidRDefault="00C70109" w:rsidP="00706D54">
            <w:pPr>
              <w:jc w:val="both"/>
              <w:rPr>
                <w:b/>
                <w:bCs/>
              </w:rPr>
            </w:pPr>
            <w:r w:rsidRPr="00A15EF8">
              <w:t>Средство обеспечивает микробиологическую чистоту белья (отсутствие патогенных микроорганизмов)</w:t>
            </w:r>
          </w:p>
        </w:tc>
      </w:tr>
      <w:tr w:rsidR="00C70109" w:rsidRPr="00A15EF8" w:rsidTr="00706D54">
        <w:trPr>
          <w:trHeight w:val="506"/>
        </w:trPr>
        <w:tc>
          <w:tcPr>
            <w:tcW w:w="980" w:type="dxa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</w:pPr>
            <w:r w:rsidRPr="00A15EF8">
              <w:t>3</w:t>
            </w:r>
          </w:p>
        </w:tc>
        <w:tc>
          <w:tcPr>
            <w:tcW w:w="3160" w:type="dxa"/>
          </w:tcPr>
          <w:p w:rsidR="00C70109" w:rsidRPr="00A15EF8" w:rsidRDefault="00C70109" w:rsidP="00706D54">
            <w:pPr>
              <w:autoSpaceDE w:val="0"/>
              <w:autoSpaceDN w:val="0"/>
              <w:adjustRightInd w:val="0"/>
              <w:jc w:val="center"/>
            </w:pPr>
            <w:r w:rsidRPr="00A15EF8">
              <w:t xml:space="preserve">Синтетические моющие средства </w:t>
            </w:r>
          </w:p>
        </w:tc>
        <w:tc>
          <w:tcPr>
            <w:tcW w:w="3373" w:type="dxa"/>
          </w:tcPr>
          <w:p w:rsidR="00C70109" w:rsidRPr="00A15EF8" w:rsidRDefault="00C70109" w:rsidP="00706D54">
            <w:pPr>
              <w:rPr>
                <w:b/>
                <w:bCs/>
              </w:rPr>
            </w:pPr>
            <w:r w:rsidRPr="00A15EF8">
              <w:t>Назначение</w:t>
            </w:r>
          </w:p>
        </w:tc>
        <w:tc>
          <w:tcPr>
            <w:tcW w:w="2693" w:type="dxa"/>
          </w:tcPr>
          <w:p w:rsidR="00C70109" w:rsidRPr="00A15EF8" w:rsidRDefault="00C70109" w:rsidP="00706D54">
            <w:pPr>
              <w:jc w:val="both"/>
            </w:pPr>
            <w:r w:rsidRPr="00A15EF8">
              <w:t>Удаление любого рода загрязнений</w:t>
            </w:r>
          </w:p>
        </w:tc>
      </w:tr>
    </w:tbl>
    <w:p w:rsidR="002001FB" w:rsidRDefault="002001FB" w:rsidP="002001FB">
      <w:pPr>
        <w:pStyle w:val="aa"/>
        <w:rPr>
          <w:lang w:val="ru-RU"/>
        </w:rPr>
      </w:pPr>
    </w:p>
    <w:p w:rsidR="002B56E8" w:rsidRPr="002B56E8" w:rsidRDefault="002B56E8" w:rsidP="002B56E8">
      <w:pPr>
        <w:autoSpaceDE w:val="0"/>
        <w:autoSpaceDN w:val="0"/>
        <w:adjustRightInd w:val="0"/>
        <w:spacing w:before="120"/>
        <w:jc w:val="both"/>
        <w:rPr>
          <w:lang w:eastAsia="zh-CN"/>
        </w:rPr>
      </w:pPr>
      <w:r>
        <w:rPr>
          <w:sz w:val="22"/>
          <w:szCs w:val="22"/>
          <w:lang w:eastAsia="zh-CN"/>
        </w:rPr>
        <w:tab/>
      </w:r>
      <w:r w:rsidRPr="002B56E8">
        <w:rPr>
          <w:lang w:eastAsia="zh-CN"/>
        </w:rPr>
        <w:t>Качество</w:t>
      </w:r>
      <w:r w:rsidR="00AD5D5E">
        <w:rPr>
          <w:lang w:eastAsia="zh-CN"/>
        </w:rPr>
        <w:t xml:space="preserve"> </w:t>
      </w:r>
      <w:r w:rsidRPr="002B56E8">
        <w:rPr>
          <w:lang w:eastAsia="zh-CN"/>
        </w:rPr>
        <w:t>и</w:t>
      </w:r>
      <w:r w:rsidR="00AD5D5E">
        <w:rPr>
          <w:lang w:eastAsia="zh-CN"/>
        </w:rPr>
        <w:t xml:space="preserve"> </w:t>
      </w:r>
      <w:r w:rsidRPr="002B56E8">
        <w:rPr>
          <w:lang w:eastAsia="zh-CN"/>
        </w:rPr>
        <w:t>безопасность</w:t>
      </w:r>
      <w:r w:rsidR="00AD5D5E">
        <w:rPr>
          <w:lang w:eastAsia="zh-CN"/>
        </w:rPr>
        <w:t xml:space="preserve"> </w:t>
      </w:r>
      <w:r w:rsidRPr="002B56E8">
        <w:rPr>
          <w:lang w:eastAsia="zh-CN"/>
        </w:rPr>
        <w:t>используемых</w:t>
      </w:r>
      <w:r w:rsidR="00AD5D5E">
        <w:rPr>
          <w:lang w:eastAsia="zh-CN"/>
        </w:rPr>
        <w:t xml:space="preserve"> </w:t>
      </w:r>
      <w:r w:rsidRPr="002B56E8">
        <w:rPr>
          <w:lang w:eastAsia="zh-CN"/>
        </w:rPr>
        <w:t>для</w:t>
      </w:r>
      <w:r w:rsidR="00AD5D5E">
        <w:rPr>
          <w:lang w:eastAsia="zh-CN"/>
        </w:rPr>
        <w:t xml:space="preserve"> </w:t>
      </w:r>
      <w:r w:rsidRPr="002B56E8">
        <w:rPr>
          <w:lang w:eastAsia="zh-CN"/>
        </w:rPr>
        <w:t>оказания</w:t>
      </w:r>
      <w:r w:rsidR="00AD5D5E">
        <w:rPr>
          <w:lang w:eastAsia="zh-CN"/>
        </w:rPr>
        <w:t xml:space="preserve"> </w:t>
      </w:r>
      <w:r w:rsidRPr="002B56E8">
        <w:rPr>
          <w:lang w:eastAsia="zh-CN"/>
        </w:rPr>
        <w:t>услуг</w:t>
      </w:r>
      <w:r w:rsidR="00AD5D5E">
        <w:rPr>
          <w:lang w:eastAsia="zh-CN"/>
        </w:rPr>
        <w:t xml:space="preserve"> </w:t>
      </w:r>
      <w:r w:rsidRPr="002B56E8">
        <w:rPr>
          <w:lang w:eastAsia="zh-CN"/>
        </w:rPr>
        <w:t>товаров</w:t>
      </w:r>
      <w:r w:rsidR="00AD5D5E">
        <w:rPr>
          <w:lang w:eastAsia="zh-CN"/>
        </w:rPr>
        <w:t xml:space="preserve"> </w:t>
      </w:r>
      <w:r w:rsidRPr="002B56E8">
        <w:rPr>
          <w:lang w:eastAsia="zh-CN"/>
        </w:rPr>
        <w:t>бытовой</w:t>
      </w:r>
      <w:r w:rsidR="00AD5D5E">
        <w:rPr>
          <w:lang w:eastAsia="zh-CN"/>
        </w:rPr>
        <w:t xml:space="preserve"> </w:t>
      </w:r>
      <w:r w:rsidRPr="002B56E8">
        <w:rPr>
          <w:lang w:eastAsia="zh-CN"/>
        </w:rPr>
        <w:t>химии</w:t>
      </w:r>
      <w:r w:rsidR="00AD5D5E">
        <w:rPr>
          <w:lang w:eastAsia="zh-CN"/>
        </w:rPr>
        <w:t xml:space="preserve"> </w:t>
      </w:r>
      <w:r w:rsidRPr="002B56E8">
        <w:rPr>
          <w:lang w:eastAsia="zh-CN"/>
        </w:rPr>
        <w:t>должно</w:t>
      </w:r>
      <w:r w:rsidR="00AD5D5E">
        <w:rPr>
          <w:lang w:eastAsia="zh-CN"/>
        </w:rPr>
        <w:t xml:space="preserve"> </w:t>
      </w:r>
      <w:r w:rsidRPr="002B56E8">
        <w:rPr>
          <w:lang w:eastAsia="zh-CN"/>
        </w:rPr>
        <w:t>подтверждаться</w:t>
      </w:r>
      <w:r w:rsidR="00AD5D5E">
        <w:rPr>
          <w:lang w:eastAsia="zh-CN"/>
        </w:rPr>
        <w:t xml:space="preserve"> </w:t>
      </w:r>
      <w:r w:rsidRPr="002B56E8">
        <w:rPr>
          <w:lang w:eastAsia="zh-CN"/>
        </w:rPr>
        <w:t>следующими</w:t>
      </w:r>
      <w:r w:rsidR="00AD5D5E">
        <w:rPr>
          <w:lang w:eastAsia="zh-CN"/>
        </w:rPr>
        <w:t xml:space="preserve"> </w:t>
      </w:r>
      <w:r w:rsidRPr="002B56E8">
        <w:rPr>
          <w:lang w:eastAsia="zh-CN"/>
        </w:rPr>
        <w:t xml:space="preserve">документами: </w:t>
      </w:r>
    </w:p>
    <w:p w:rsidR="002B56E8" w:rsidRPr="002B56E8" w:rsidRDefault="002B56E8" w:rsidP="0076237B">
      <w:pPr>
        <w:numPr>
          <w:ilvl w:val="0"/>
          <w:numId w:val="3"/>
        </w:numPr>
        <w:shd w:val="clear" w:color="auto" w:fill="FFFFFF"/>
        <w:tabs>
          <w:tab w:val="left" w:leader="underscore" w:pos="284"/>
        </w:tabs>
        <w:autoSpaceDE w:val="0"/>
        <w:autoSpaceDN w:val="0"/>
        <w:adjustRightInd w:val="0"/>
        <w:jc w:val="both"/>
        <w:rPr>
          <w:lang w:eastAsia="zh-CN"/>
        </w:rPr>
      </w:pPr>
      <w:r w:rsidRPr="002B56E8">
        <w:rPr>
          <w:lang w:eastAsia="zh-CN"/>
        </w:rPr>
        <w:t>Санитарно-эпидемиологическое заключение, удостоверяющее соответствие товаров бытовой химии, используемых при обработке белья, государственным санитарно-эпидемиологическим правилам и нормативам факторов среды обитания, копия которого предоставляется при возврате каждой партии обрабатываемого белья. Требование о наличии санитарно-эпидемиологических заключений в отношении указанной продукции установлено приказом Федеральной службы по надзору в сфере защиты прав потребителей и благополучия человека от 19 июля 2007 года №224 (в действующей редакции.) «О санитарно-эпидемиологических экспертизах, обследованиях, исследованиях, испытаниях и токсикологических, гигиенических и иных видах оценок»</w:t>
      </w:r>
      <w:r w:rsidR="00D2328F">
        <w:rPr>
          <w:lang w:eastAsia="zh-CN"/>
        </w:rPr>
        <w:t xml:space="preserve"> </w:t>
      </w:r>
      <w:r w:rsidRPr="002B56E8">
        <w:rPr>
          <w:lang w:eastAsia="zh-CN"/>
        </w:rPr>
        <w:t xml:space="preserve">п.1 Приложения№2 «Порядок выдачи санитарно-эпидемиологических заключений». </w:t>
      </w:r>
    </w:p>
    <w:p w:rsidR="00206EAA" w:rsidRPr="002E7519" w:rsidRDefault="002B56E8" w:rsidP="00206EAA">
      <w:pPr>
        <w:pStyle w:val="aa"/>
        <w:numPr>
          <w:ilvl w:val="0"/>
          <w:numId w:val="3"/>
        </w:numPr>
        <w:jc w:val="both"/>
        <w:rPr>
          <w:lang w:val="ru-RU"/>
        </w:rPr>
      </w:pPr>
      <w:r w:rsidRPr="002B56E8">
        <w:rPr>
          <w:lang w:eastAsia="zh-CN"/>
        </w:rPr>
        <w:t>Сертификат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соответствия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Госстандарта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России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или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декларация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о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соответствии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товаров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бытовой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химии, используемых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при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обработке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белья, в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 xml:space="preserve">порядке, </w:t>
      </w:r>
      <w:r w:rsidR="00D2328F" w:rsidRPr="002B56E8">
        <w:rPr>
          <w:lang w:eastAsia="zh-CN"/>
        </w:rPr>
        <w:t>предусмотренном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постановлениями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Правительства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Российской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Федерации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от 01.12.2009 №982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(вред. 18.06.2012) «Об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утверждении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единого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перечня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продукции, подлежащей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обязательной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сертификации, и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единого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перечня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продукции, подтверждениесоответствиякоторойосуществляетсявформепринятиядекларацииосоответствии»иот 07.07.1999 №766 «Об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утверждении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перечня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продукции, соответствие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которой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может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быть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подтверждено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декларацией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о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соответствии, порядка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принятия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декларации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о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соответствии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и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ее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регистрации»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и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иными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нормативными</w:t>
      </w:r>
      <w:r w:rsidRPr="002B56E8">
        <w:rPr>
          <w:lang w:val="ru-RU" w:eastAsia="zh-CN"/>
        </w:rPr>
        <w:t xml:space="preserve"> </w:t>
      </w:r>
      <w:r w:rsidRPr="002B56E8">
        <w:rPr>
          <w:lang w:eastAsia="zh-CN"/>
        </w:rPr>
        <w:t>актами.</w:t>
      </w:r>
    </w:p>
    <w:sectPr w:rsidR="00206EAA" w:rsidRPr="002E7519" w:rsidSect="00934B61">
      <w:headerReference w:type="even" r:id="rId8"/>
      <w:headerReference w:type="default" r:id="rId9"/>
      <w:pgSz w:w="11906" w:h="16838"/>
      <w:pgMar w:top="1134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E0" w:rsidRDefault="007F00E0">
      <w:r>
        <w:separator/>
      </w:r>
    </w:p>
  </w:endnote>
  <w:endnote w:type="continuationSeparator" w:id="0">
    <w:p w:rsidR="007F00E0" w:rsidRDefault="007F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E0" w:rsidRDefault="007F00E0">
      <w:r>
        <w:separator/>
      </w:r>
    </w:p>
  </w:footnote>
  <w:footnote w:type="continuationSeparator" w:id="0">
    <w:p w:rsidR="007F00E0" w:rsidRDefault="007F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E8" w:rsidRDefault="002B56E8" w:rsidP="002A0C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6E8" w:rsidRDefault="002B56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E8" w:rsidRDefault="002B56E8" w:rsidP="002A0C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139">
      <w:rPr>
        <w:rStyle w:val="a5"/>
        <w:noProof/>
      </w:rPr>
      <w:t>2</w:t>
    </w:r>
    <w:r>
      <w:rPr>
        <w:rStyle w:val="a5"/>
      </w:rPr>
      <w:fldChar w:fldCharType="end"/>
    </w:r>
  </w:p>
  <w:p w:rsidR="002B56E8" w:rsidRDefault="002B56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462F3"/>
    <w:multiLevelType w:val="hybridMultilevel"/>
    <w:tmpl w:val="CF78C6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F6707C5"/>
    <w:multiLevelType w:val="hybridMultilevel"/>
    <w:tmpl w:val="846EE336"/>
    <w:lvl w:ilvl="0" w:tplc="BD7A9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C75EA"/>
    <w:multiLevelType w:val="hybridMultilevel"/>
    <w:tmpl w:val="4D6A6B74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0ABD9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70BC1"/>
    <w:multiLevelType w:val="multilevel"/>
    <w:tmpl w:val="B6E277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6"/>
        </w:tabs>
        <w:ind w:left="141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1A"/>
    <w:rsid w:val="00003230"/>
    <w:rsid w:val="00016380"/>
    <w:rsid w:val="00027DD9"/>
    <w:rsid w:val="00036C0B"/>
    <w:rsid w:val="00040E45"/>
    <w:rsid w:val="000554D3"/>
    <w:rsid w:val="00066FE3"/>
    <w:rsid w:val="00070C0E"/>
    <w:rsid w:val="00071CB4"/>
    <w:rsid w:val="0008269A"/>
    <w:rsid w:val="000A5C1E"/>
    <w:rsid w:val="000B2F78"/>
    <w:rsid w:val="000C0CBB"/>
    <w:rsid w:val="000C18FF"/>
    <w:rsid w:val="000C5B47"/>
    <w:rsid w:val="000D0C2A"/>
    <w:rsid w:val="000D1BB9"/>
    <w:rsid w:val="000D4915"/>
    <w:rsid w:val="000F09B9"/>
    <w:rsid w:val="000F2906"/>
    <w:rsid w:val="000F448B"/>
    <w:rsid w:val="0010207C"/>
    <w:rsid w:val="0011371E"/>
    <w:rsid w:val="00115F77"/>
    <w:rsid w:val="00140709"/>
    <w:rsid w:val="00142FF7"/>
    <w:rsid w:val="001627F9"/>
    <w:rsid w:val="00172813"/>
    <w:rsid w:val="00180E1A"/>
    <w:rsid w:val="00187843"/>
    <w:rsid w:val="00187B1A"/>
    <w:rsid w:val="001A2EF4"/>
    <w:rsid w:val="001A6E61"/>
    <w:rsid w:val="001A7BF7"/>
    <w:rsid w:val="001C7BCA"/>
    <w:rsid w:val="001D1118"/>
    <w:rsid w:val="001D3A54"/>
    <w:rsid w:val="001D51E3"/>
    <w:rsid w:val="001E1477"/>
    <w:rsid w:val="002001FB"/>
    <w:rsid w:val="00201B35"/>
    <w:rsid w:val="002034FB"/>
    <w:rsid w:val="002066DC"/>
    <w:rsid w:val="00206EAA"/>
    <w:rsid w:val="00230E40"/>
    <w:rsid w:val="0024010D"/>
    <w:rsid w:val="00240E19"/>
    <w:rsid w:val="00256BC3"/>
    <w:rsid w:val="00261912"/>
    <w:rsid w:val="00270B2B"/>
    <w:rsid w:val="0027270C"/>
    <w:rsid w:val="00273113"/>
    <w:rsid w:val="00274B72"/>
    <w:rsid w:val="00287CEF"/>
    <w:rsid w:val="0029487E"/>
    <w:rsid w:val="002A0C04"/>
    <w:rsid w:val="002B0898"/>
    <w:rsid w:val="002B56E8"/>
    <w:rsid w:val="002C2D80"/>
    <w:rsid w:val="002C377C"/>
    <w:rsid w:val="002D068B"/>
    <w:rsid w:val="002E358A"/>
    <w:rsid w:val="002E7519"/>
    <w:rsid w:val="002F034B"/>
    <w:rsid w:val="002F491A"/>
    <w:rsid w:val="002F5ED3"/>
    <w:rsid w:val="00303488"/>
    <w:rsid w:val="0031253C"/>
    <w:rsid w:val="00313238"/>
    <w:rsid w:val="00313604"/>
    <w:rsid w:val="0031778B"/>
    <w:rsid w:val="00325424"/>
    <w:rsid w:val="003258F8"/>
    <w:rsid w:val="00326C86"/>
    <w:rsid w:val="00342839"/>
    <w:rsid w:val="00343004"/>
    <w:rsid w:val="003518AE"/>
    <w:rsid w:val="0035451F"/>
    <w:rsid w:val="003638E4"/>
    <w:rsid w:val="00364567"/>
    <w:rsid w:val="0036642D"/>
    <w:rsid w:val="00366F97"/>
    <w:rsid w:val="003742B7"/>
    <w:rsid w:val="00377075"/>
    <w:rsid w:val="00383236"/>
    <w:rsid w:val="00383F81"/>
    <w:rsid w:val="003B6D2C"/>
    <w:rsid w:val="003C0780"/>
    <w:rsid w:val="003C2202"/>
    <w:rsid w:val="003E67D7"/>
    <w:rsid w:val="003F2121"/>
    <w:rsid w:val="00401FE8"/>
    <w:rsid w:val="004027E4"/>
    <w:rsid w:val="0040493B"/>
    <w:rsid w:val="00405696"/>
    <w:rsid w:val="00406DAB"/>
    <w:rsid w:val="004106A6"/>
    <w:rsid w:val="00412BFE"/>
    <w:rsid w:val="00414966"/>
    <w:rsid w:val="00424E7B"/>
    <w:rsid w:val="00426129"/>
    <w:rsid w:val="00433BDF"/>
    <w:rsid w:val="004354EB"/>
    <w:rsid w:val="00441016"/>
    <w:rsid w:val="00442E35"/>
    <w:rsid w:val="00446C30"/>
    <w:rsid w:val="00450300"/>
    <w:rsid w:val="00454999"/>
    <w:rsid w:val="004631A3"/>
    <w:rsid w:val="00474A07"/>
    <w:rsid w:val="00486C47"/>
    <w:rsid w:val="004877E0"/>
    <w:rsid w:val="0049084D"/>
    <w:rsid w:val="004963AA"/>
    <w:rsid w:val="004A1F9B"/>
    <w:rsid w:val="004A2C56"/>
    <w:rsid w:val="004A2CD3"/>
    <w:rsid w:val="004A7275"/>
    <w:rsid w:val="004B3AD6"/>
    <w:rsid w:val="004B6349"/>
    <w:rsid w:val="004B7AE4"/>
    <w:rsid w:val="004C13C4"/>
    <w:rsid w:val="004C7BB0"/>
    <w:rsid w:val="004E30AC"/>
    <w:rsid w:val="004E55E6"/>
    <w:rsid w:val="004F3E8A"/>
    <w:rsid w:val="004F695E"/>
    <w:rsid w:val="00505DD0"/>
    <w:rsid w:val="005253BD"/>
    <w:rsid w:val="0053577A"/>
    <w:rsid w:val="005428E8"/>
    <w:rsid w:val="005563E1"/>
    <w:rsid w:val="005566C3"/>
    <w:rsid w:val="005627B9"/>
    <w:rsid w:val="00564604"/>
    <w:rsid w:val="00564D58"/>
    <w:rsid w:val="005706BD"/>
    <w:rsid w:val="00576A0A"/>
    <w:rsid w:val="00583C69"/>
    <w:rsid w:val="005912FA"/>
    <w:rsid w:val="00596B1F"/>
    <w:rsid w:val="005A668B"/>
    <w:rsid w:val="005A7C41"/>
    <w:rsid w:val="005B3F93"/>
    <w:rsid w:val="005C6B25"/>
    <w:rsid w:val="005D06F4"/>
    <w:rsid w:val="005E407E"/>
    <w:rsid w:val="005F0425"/>
    <w:rsid w:val="005F0568"/>
    <w:rsid w:val="005F2534"/>
    <w:rsid w:val="005F3C73"/>
    <w:rsid w:val="00600313"/>
    <w:rsid w:val="00604ECA"/>
    <w:rsid w:val="00610002"/>
    <w:rsid w:val="00610538"/>
    <w:rsid w:val="00616939"/>
    <w:rsid w:val="00620A39"/>
    <w:rsid w:val="00633F64"/>
    <w:rsid w:val="00637706"/>
    <w:rsid w:val="00641312"/>
    <w:rsid w:val="0064205D"/>
    <w:rsid w:val="0064403A"/>
    <w:rsid w:val="006447F0"/>
    <w:rsid w:val="00646E0C"/>
    <w:rsid w:val="006503A6"/>
    <w:rsid w:val="0065355F"/>
    <w:rsid w:val="00655FC2"/>
    <w:rsid w:val="00656B5A"/>
    <w:rsid w:val="00662586"/>
    <w:rsid w:val="00673C22"/>
    <w:rsid w:val="00675091"/>
    <w:rsid w:val="00680473"/>
    <w:rsid w:val="006810CB"/>
    <w:rsid w:val="00687CA1"/>
    <w:rsid w:val="00690DED"/>
    <w:rsid w:val="00692570"/>
    <w:rsid w:val="0069461D"/>
    <w:rsid w:val="006A3298"/>
    <w:rsid w:val="006A4E01"/>
    <w:rsid w:val="006B2349"/>
    <w:rsid w:val="006B2440"/>
    <w:rsid w:val="006C055B"/>
    <w:rsid w:val="006E6160"/>
    <w:rsid w:val="006E6F38"/>
    <w:rsid w:val="006E7EF8"/>
    <w:rsid w:val="00705896"/>
    <w:rsid w:val="00706D54"/>
    <w:rsid w:val="0072015A"/>
    <w:rsid w:val="00725EC0"/>
    <w:rsid w:val="007306E3"/>
    <w:rsid w:val="007310B9"/>
    <w:rsid w:val="00732B1B"/>
    <w:rsid w:val="00745676"/>
    <w:rsid w:val="00753D46"/>
    <w:rsid w:val="00755E2F"/>
    <w:rsid w:val="0076237B"/>
    <w:rsid w:val="00763E27"/>
    <w:rsid w:val="00785B03"/>
    <w:rsid w:val="00786AE7"/>
    <w:rsid w:val="00790508"/>
    <w:rsid w:val="00790F6C"/>
    <w:rsid w:val="00791D5C"/>
    <w:rsid w:val="0079358B"/>
    <w:rsid w:val="007A115A"/>
    <w:rsid w:val="007A7C3C"/>
    <w:rsid w:val="007B12C6"/>
    <w:rsid w:val="007B4EDB"/>
    <w:rsid w:val="007C1DAC"/>
    <w:rsid w:val="007C3027"/>
    <w:rsid w:val="007E0A24"/>
    <w:rsid w:val="007E0E81"/>
    <w:rsid w:val="007F00E0"/>
    <w:rsid w:val="007F57AB"/>
    <w:rsid w:val="00815B9A"/>
    <w:rsid w:val="00832A0F"/>
    <w:rsid w:val="008544AA"/>
    <w:rsid w:val="0088324F"/>
    <w:rsid w:val="008871AD"/>
    <w:rsid w:val="008936EE"/>
    <w:rsid w:val="008A070B"/>
    <w:rsid w:val="008A0DCA"/>
    <w:rsid w:val="008A0F1E"/>
    <w:rsid w:val="008A43C1"/>
    <w:rsid w:val="008A4AA1"/>
    <w:rsid w:val="008A74E5"/>
    <w:rsid w:val="008B32D5"/>
    <w:rsid w:val="008C67BE"/>
    <w:rsid w:val="008C7C12"/>
    <w:rsid w:val="008D04E8"/>
    <w:rsid w:val="008D501F"/>
    <w:rsid w:val="008D577B"/>
    <w:rsid w:val="008D5FAF"/>
    <w:rsid w:val="008D615C"/>
    <w:rsid w:val="008E01F4"/>
    <w:rsid w:val="008E0494"/>
    <w:rsid w:val="008E5B25"/>
    <w:rsid w:val="00900471"/>
    <w:rsid w:val="009151A7"/>
    <w:rsid w:val="009213B5"/>
    <w:rsid w:val="00934B61"/>
    <w:rsid w:val="00945EB6"/>
    <w:rsid w:val="00947ED7"/>
    <w:rsid w:val="00950CB3"/>
    <w:rsid w:val="00961FFC"/>
    <w:rsid w:val="00963613"/>
    <w:rsid w:val="00966C70"/>
    <w:rsid w:val="00970F53"/>
    <w:rsid w:val="00971DF0"/>
    <w:rsid w:val="009721AD"/>
    <w:rsid w:val="00980388"/>
    <w:rsid w:val="009810E2"/>
    <w:rsid w:val="00994FBB"/>
    <w:rsid w:val="0099593E"/>
    <w:rsid w:val="00995B1A"/>
    <w:rsid w:val="009A01DD"/>
    <w:rsid w:val="009A0260"/>
    <w:rsid w:val="009A0CB1"/>
    <w:rsid w:val="009A3686"/>
    <w:rsid w:val="009B09CC"/>
    <w:rsid w:val="009B21C5"/>
    <w:rsid w:val="009B2F11"/>
    <w:rsid w:val="009B5D1A"/>
    <w:rsid w:val="009D1DDF"/>
    <w:rsid w:val="009D7F03"/>
    <w:rsid w:val="009E23C7"/>
    <w:rsid w:val="009E7A46"/>
    <w:rsid w:val="00A21933"/>
    <w:rsid w:val="00A23C89"/>
    <w:rsid w:val="00A26F82"/>
    <w:rsid w:val="00A27A91"/>
    <w:rsid w:val="00A36680"/>
    <w:rsid w:val="00A55583"/>
    <w:rsid w:val="00A55BBE"/>
    <w:rsid w:val="00A564C2"/>
    <w:rsid w:val="00A56FD4"/>
    <w:rsid w:val="00A66D37"/>
    <w:rsid w:val="00A763C9"/>
    <w:rsid w:val="00A77473"/>
    <w:rsid w:val="00A8028F"/>
    <w:rsid w:val="00A865AB"/>
    <w:rsid w:val="00A93245"/>
    <w:rsid w:val="00A93969"/>
    <w:rsid w:val="00A9786A"/>
    <w:rsid w:val="00AA0896"/>
    <w:rsid w:val="00AA5850"/>
    <w:rsid w:val="00AB22C5"/>
    <w:rsid w:val="00AD11A6"/>
    <w:rsid w:val="00AD4C60"/>
    <w:rsid w:val="00AD5D5E"/>
    <w:rsid w:val="00AF4FF5"/>
    <w:rsid w:val="00AF6F09"/>
    <w:rsid w:val="00B07C40"/>
    <w:rsid w:val="00B205AD"/>
    <w:rsid w:val="00B25AD8"/>
    <w:rsid w:val="00B3285D"/>
    <w:rsid w:val="00B35008"/>
    <w:rsid w:val="00B4624B"/>
    <w:rsid w:val="00B5155A"/>
    <w:rsid w:val="00B55601"/>
    <w:rsid w:val="00B60877"/>
    <w:rsid w:val="00B760DF"/>
    <w:rsid w:val="00B808E7"/>
    <w:rsid w:val="00B81E72"/>
    <w:rsid w:val="00B83014"/>
    <w:rsid w:val="00B87B5B"/>
    <w:rsid w:val="00BA4A11"/>
    <w:rsid w:val="00BA678E"/>
    <w:rsid w:val="00BA6A36"/>
    <w:rsid w:val="00BB169B"/>
    <w:rsid w:val="00BB66D6"/>
    <w:rsid w:val="00BD0720"/>
    <w:rsid w:val="00BD0B9F"/>
    <w:rsid w:val="00BE6792"/>
    <w:rsid w:val="00BE6CE6"/>
    <w:rsid w:val="00BF0628"/>
    <w:rsid w:val="00BF2A87"/>
    <w:rsid w:val="00C01FD9"/>
    <w:rsid w:val="00C03243"/>
    <w:rsid w:val="00C26CC0"/>
    <w:rsid w:val="00C27942"/>
    <w:rsid w:val="00C34409"/>
    <w:rsid w:val="00C35E3C"/>
    <w:rsid w:val="00C5268B"/>
    <w:rsid w:val="00C62970"/>
    <w:rsid w:val="00C67B90"/>
    <w:rsid w:val="00C70109"/>
    <w:rsid w:val="00C73886"/>
    <w:rsid w:val="00C76EBE"/>
    <w:rsid w:val="00C82E64"/>
    <w:rsid w:val="00C865F5"/>
    <w:rsid w:val="00C87106"/>
    <w:rsid w:val="00CA2FED"/>
    <w:rsid w:val="00CA46A2"/>
    <w:rsid w:val="00CC6C0A"/>
    <w:rsid w:val="00CC6F85"/>
    <w:rsid w:val="00CD34FF"/>
    <w:rsid w:val="00CD6D69"/>
    <w:rsid w:val="00CE7EF4"/>
    <w:rsid w:val="00CF2001"/>
    <w:rsid w:val="00D007E7"/>
    <w:rsid w:val="00D02B7E"/>
    <w:rsid w:val="00D13B45"/>
    <w:rsid w:val="00D16836"/>
    <w:rsid w:val="00D2328F"/>
    <w:rsid w:val="00D249FA"/>
    <w:rsid w:val="00D30A6C"/>
    <w:rsid w:val="00D310A5"/>
    <w:rsid w:val="00D31462"/>
    <w:rsid w:val="00D5737F"/>
    <w:rsid w:val="00D57D0B"/>
    <w:rsid w:val="00D6351F"/>
    <w:rsid w:val="00D742DF"/>
    <w:rsid w:val="00D75527"/>
    <w:rsid w:val="00D842B0"/>
    <w:rsid w:val="00D85137"/>
    <w:rsid w:val="00D978BB"/>
    <w:rsid w:val="00DA126F"/>
    <w:rsid w:val="00DA5AF6"/>
    <w:rsid w:val="00DB13DB"/>
    <w:rsid w:val="00DB698C"/>
    <w:rsid w:val="00DC7F69"/>
    <w:rsid w:val="00DD00E9"/>
    <w:rsid w:val="00DD03F7"/>
    <w:rsid w:val="00DE3C91"/>
    <w:rsid w:val="00E16BD2"/>
    <w:rsid w:val="00E208ED"/>
    <w:rsid w:val="00E20D73"/>
    <w:rsid w:val="00E25891"/>
    <w:rsid w:val="00E37886"/>
    <w:rsid w:val="00E54F18"/>
    <w:rsid w:val="00E61B79"/>
    <w:rsid w:val="00E6677D"/>
    <w:rsid w:val="00E72287"/>
    <w:rsid w:val="00E8024E"/>
    <w:rsid w:val="00EA1E9D"/>
    <w:rsid w:val="00EA5B76"/>
    <w:rsid w:val="00EB5092"/>
    <w:rsid w:val="00EB6FA4"/>
    <w:rsid w:val="00EC5CCC"/>
    <w:rsid w:val="00ED1A33"/>
    <w:rsid w:val="00ED482B"/>
    <w:rsid w:val="00EE2C11"/>
    <w:rsid w:val="00EE2D81"/>
    <w:rsid w:val="00EF5FD0"/>
    <w:rsid w:val="00EF6C7D"/>
    <w:rsid w:val="00F01849"/>
    <w:rsid w:val="00F01FD9"/>
    <w:rsid w:val="00F02AC7"/>
    <w:rsid w:val="00F03FD4"/>
    <w:rsid w:val="00F047C5"/>
    <w:rsid w:val="00F1490E"/>
    <w:rsid w:val="00F21139"/>
    <w:rsid w:val="00F213F6"/>
    <w:rsid w:val="00F25F9B"/>
    <w:rsid w:val="00F2657E"/>
    <w:rsid w:val="00F27802"/>
    <w:rsid w:val="00F468C6"/>
    <w:rsid w:val="00F53D58"/>
    <w:rsid w:val="00F55C20"/>
    <w:rsid w:val="00F56A34"/>
    <w:rsid w:val="00F73B82"/>
    <w:rsid w:val="00F74394"/>
    <w:rsid w:val="00F83962"/>
    <w:rsid w:val="00FA3BE2"/>
    <w:rsid w:val="00FB563E"/>
    <w:rsid w:val="00FC0558"/>
    <w:rsid w:val="00FC2A33"/>
    <w:rsid w:val="00FE0014"/>
    <w:rsid w:val="00FE6304"/>
    <w:rsid w:val="00FF230C"/>
    <w:rsid w:val="00FF2C7A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D58"/>
    <w:rPr>
      <w:sz w:val="24"/>
      <w:szCs w:val="24"/>
    </w:rPr>
  </w:style>
  <w:style w:type="paragraph" w:styleId="10">
    <w:name w:val="heading 1"/>
    <w:basedOn w:val="a"/>
    <w:next w:val="a"/>
    <w:qFormat/>
    <w:rsid w:val="000D49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410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1016"/>
  </w:style>
  <w:style w:type="paragraph" w:styleId="a6">
    <w:name w:val="Balloon Text"/>
    <w:basedOn w:val="a"/>
    <w:semiHidden/>
    <w:rsid w:val="00FC2A33"/>
    <w:rPr>
      <w:rFonts w:ascii="Tahoma" w:hAnsi="Tahoma" w:cs="Tahoma"/>
      <w:sz w:val="16"/>
      <w:szCs w:val="16"/>
    </w:rPr>
  </w:style>
  <w:style w:type="paragraph" w:customStyle="1" w:styleId="11">
    <w:name w:val="1 Знак Знак Знак Знак"/>
    <w:basedOn w:val="a"/>
    <w:rsid w:val="000F44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"/>
    <w:basedOn w:val="a"/>
    <w:rsid w:val="006535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B09CC"/>
    <w:pPr>
      <w:spacing w:after="160" w:line="240" w:lineRule="exact"/>
    </w:pPr>
    <w:rPr>
      <w:sz w:val="20"/>
      <w:szCs w:val="20"/>
    </w:rPr>
  </w:style>
  <w:style w:type="paragraph" w:customStyle="1" w:styleId="a8">
    <w:name w:val="Знак Знак Знак Знак Знак Знак Знак"/>
    <w:basedOn w:val="a"/>
    <w:rsid w:val="00B608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1 Знак Знак Знак Знак Знак Знак Знак Знак Знак"/>
    <w:basedOn w:val="a"/>
    <w:rsid w:val="00351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Стиль1"/>
    <w:basedOn w:val="a"/>
    <w:rsid w:val="00433BDF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433BDF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Cs w:val="20"/>
    </w:rPr>
  </w:style>
  <w:style w:type="paragraph" w:customStyle="1" w:styleId="3">
    <w:name w:val="Стиль3 Знак"/>
    <w:basedOn w:val="21"/>
    <w:rsid w:val="00433BDF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Arial" w:hAnsi="Arial"/>
    </w:rPr>
  </w:style>
  <w:style w:type="paragraph" w:styleId="20">
    <w:name w:val="List Number 2"/>
    <w:basedOn w:val="a"/>
    <w:rsid w:val="00433BDF"/>
    <w:pPr>
      <w:tabs>
        <w:tab w:val="num" w:pos="432"/>
      </w:tabs>
      <w:ind w:left="432" w:hanging="432"/>
    </w:pPr>
  </w:style>
  <w:style w:type="paragraph" w:styleId="21">
    <w:name w:val="Body Text Indent 2"/>
    <w:basedOn w:val="a"/>
    <w:rsid w:val="00433BDF"/>
    <w:pPr>
      <w:spacing w:after="120" w:line="480" w:lineRule="auto"/>
      <w:ind w:left="283"/>
    </w:pPr>
  </w:style>
  <w:style w:type="paragraph" w:customStyle="1" w:styleId="a9">
    <w:name w:val="Знак Знак Знак Знак Знак Знак"/>
    <w:basedOn w:val="a"/>
    <w:rsid w:val="00BE6CE6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ab"/>
    <w:rsid w:val="0064403A"/>
    <w:pPr>
      <w:spacing w:after="120"/>
    </w:pPr>
    <w:rPr>
      <w:lang w:val="x-none" w:eastAsia="x-none"/>
    </w:rPr>
  </w:style>
  <w:style w:type="paragraph" w:styleId="HTML">
    <w:name w:val="HTML Preformatted"/>
    <w:basedOn w:val="a"/>
    <w:rsid w:val="00EB5092"/>
    <w:pPr>
      <w:pBdr>
        <w:top w:val="single" w:sz="6" w:space="4" w:color="BEC19D"/>
        <w:left w:val="single" w:sz="6" w:space="4" w:color="BEC19D"/>
        <w:bottom w:val="single" w:sz="6" w:space="4" w:color="BEC19D"/>
        <w:right w:val="single" w:sz="6" w:space="4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atingtgoodr">
    <w:name w:val="ratingt_good_r"/>
    <w:rsid w:val="00EB5092"/>
    <w:rPr>
      <w:sz w:val="30"/>
      <w:szCs w:val="30"/>
    </w:rPr>
  </w:style>
  <w:style w:type="character" w:customStyle="1" w:styleId="ratingtgood">
    <w:name w:val="ratingt_good"/>
    <w:rsid w:val="00EB5092"/>
    <w:rPr>
      <w:color w:val="FFFFFF"/>
      <w:sz w:val="30"/>
      <w:szCs w:val="30"/>
    </w:rPr>
  </w:style>
  <w:style w:type="character" w:customStyle="1" w:styleId="ratingtgoodl">
    <w:name w:val="ratingt_good_l"/>
    <w:rsid w:val="00EB5092"/>
    <w:rPr>
      <w:sz w:val="30"/>
      <w:szCs w:val="30"/>
    </w:rPr>
  </w:style>
  <w:style w:type="paragraph" w:customStyle="1" w:styleId="22">
    <w:name w:val="Основной текст 22"/>
    <w:basedOn w:val="a"/>
    <w:rsid w:val="003742B7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3">
    <w:name w:val="Основной текст 23"/>
    <w:basedOn w:val="a"/>
    <w:rsid w:val="00F01FD9"/>
    <w:pPr>
      <w:keepNext/>
      <w:snapToGrid w:val="0"/>
      <w:ind w:right="-1"/>
      <w:jc w:val="both"/>
    </w:pPr>
    <w:rPr>
      <w:szCs w:val="28"/>
      <w:lang w:eastAsia="ar-SA"/>
    </w:rPr>
  </w:style>
  <w:style w:type="paragraph" w:customStyle="1" w:styleId="ConsPlusTitle">
    <w:name w:val="ConsPlusTitle"/>
    <w:rsid w:val="00763E2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rmal (Web)"/>
    <w:basedOn w:val="a"/>
    <w:rsid w:val="004631A3"/>
    <w:pPr>
      <w:spacing w:before="100" w:beforeAutospacing="1" w:after="100" w:afterAutospacing="1"/>
    </w:pPr>
  </w:style>
  <w:style w:type="character" w:customStyle="1" w:styleId="art1">
    <w:name w:val="art1"/>
    <w:rsid w:val="005253BD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13">
    <w:name w:val="Название1"/>
    <w:basedOn w:val="a"/>
    <w:link w:val="ad"/>
    <w:qFormat/>
    <w:rsid w:val="00E54F1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d">
    <w:name w:val="Название Знак"/>
    <w:link w:val="13"/>
    <w:locked/>
    <w:rsid w:val="00E54F18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CharChar">
    <w:name w:val="Char Char"/>
    <w:basedOn w:val="a"/>
    <w:rsid w:val="0079358B"/>
    <w:pPr>
      <w:spacing w:after="160" w:line="240" w:lineRule="exact"/>
    </w:pPr>
    <w:rPr>
      <w:sz w:val="20"/>
      <w:szCs w:val="20"/>
    </w:rPr>
  </w:style>
  <w:style w:type="paragraph" w:styleId="ae">
    <w:name w:val="footnote text"/>
    <w:basedOn w:val="a"/>
    <w:semiHidden/>
    <w:rsid w:val="001D51E3"/>
    <w:rPr>
      <w:sz w:val="20"/>
      <w:szCs w:val="20"/>
    </w:rPr>
  </w:style>
  <w:style w:type="character" w:styleId="af">
    <w:name w:val="footnote reference"/>
    <w:semiHidden/>
    <w:rsid w:val="001D51E3"/>
    <w:rPr>
      <w:vertAlign w:val="superscript"/>
    </w:rPr>
  </w:style>
  <w:style w:type="paragraph" w:styleId="af0">
    <w:name w:val="No Spacing"/>
    <w:basedOn w:val="a"/>
    <w:qFormat/>
    <w:rsid w:val="00206EAA"/>
    <w:rPr>
      <w:rFonts w:ascii="Calibri" w:hAnsi="Calibri"/>
      <w:szCs w:val="32"/>
    </w:rPr>
  </w:style>
  <w:style w:type="paragraph" w:customStyle="1" w:styleId="ConsPlusNonformat">
    <w:name w:val="ConsPlusNonformat"/>
    <w:uiPriority w:val="99"/>
    <w:rsid w:val="00206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link w:val="aa"/>
    <w:rsid w:val="00424E7B"/>
    <w:rPr>
      <w:sz w:val="24"/>
      <w:szCs w:val="24"/>
    </w:rPr>
  </w:style>
  <w:style w:type="paragraph" w:styleId="af1">
    <w:name w:val="Body Text Indent"/>
    <w:basedOn w:val="a"/>
    <w:link w:val="af2"/>
    <w:rsid w:val="002001FB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2001FB"/>
    <w:rPr>
      <w:sz w:val="24"/>
      <w:szCs w:val="24"/>
    </w:rPr>
  </w:style>
  <w:style w:type="character" w:customStyle="1" w:styleId="c7e0e3eeebeee2eeea3c7ede0ea">
    <w:name w:val="Зc7аe0гe3оeeлebоeeвe2оeeкea 3 Зc7нedаe0кea"/>
    <w:uiPriority w:val="99"/>
    <w:rsid w:val="002B56E8"/>
    <w:rPr>
      <w:rFonts w:ascii="Arial" w:eastAsia="Times New Roman" w:cs="Arial"/>
      <w:b/>
      <w:bCs/>
      <w:sz w:val="26"/>
      <w:szCs w:val="26"/>
    </w:rPr>
  </w:style>
  <w:style w:type="character" w:customStyle="1" w:styleId="iceouttxt5">
    <w:name w:val="iceouttxt5"/>
    <w:rsid w:val="00C76EBE"/>
    <w:rPr>
      <w:rFonts w:ascii="Arial" w:hAnsi="Arial" w:cs="Arial" w:hint="default"/>
      <w:color w:val="666666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D58"/>
    <w:rPr>
      <w:sz w:val="24"/>
      <w:szCs w:val="24"/>
    </w:rPr>
  </w:style>
  <w:style w:type="paragraph" w:styleId="10">
    <w:name w:val="heading 1"/>
    <w:basedOn w:val="a"/>
    <w:next w:val="a"/>
    <w:qFormat/>
    <w:rsid w:val="000D49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410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1016"/>
  </w:style>
  <w:style w:type="paragraph" w:styleId="a6">
    <w:name w:val="Balloon Text"/>
    <w:basedOn w:val="a"/>
    <w:semiHidden/>
    <w:rsid w:val="00FC2A33"/>
    <w:rPr>
      <w:rFonts w:ascii="Tahoma" w:hAnsi="Tahoma" w:cs="Tahoma"/>
      <w:sz w:val="16"/>
      <w:szCs w:val="16"/>
    </w:rPr>
  </w:style>
  <w:style w:type="paragraph" w:customStyle="1" w:styleId="11">
    <w:name w:val="1 Знак Знак Знак Знак"/>
    <w:basedOn w:val="a"/>
    <w:rsid w:val="000F44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"/>
    <w:basedOn w:val="a"/>
    <w:rsid w:val="006535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B09CC"/>
    <w:pPr>
      <w:spacing w:after="160" w:line="240" w:lineRule="exact"/>
    </w:pPr>
    <w:rPr>
      <w:sz w:val="20"/>
      <w:szCs w:val="20"/>
    </w:rPr>
  </w:style>
  <w:style w:type="paragraph" w:customStyle="1" w:styleId="a8">
    <w:name w:val="Знак Знак Знак Знак Знак Знак Знак"/>
    <w:basedOn w:val="a"/>
    <w:rsid w:val="00B608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1 Знак Знак Знак Знак Знак Знак Знак Знак Знак"/>
    <w:basedOn w:val="a"/>
    <w:rsid w:val="00351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Стиль1"/>
    <w:basedOn w:val="a"/>
    <w:rsid w:val="00433BDF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433BDF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Cs w:val="20"/>
    </w:rPr>
  </w:style>
  <w:style w:type="paragraph" w:customStyle="1" w:styleId="3">
    <w:name w:val="Стиль3 Знак"/>
    <w:basedOn w:val="21"/>
    <w:rsid w:val="00433BDF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Arial" w:hAnsi="Arial"/>
    </w:rPr>
  </w:style>
  <w:style w:type="paragraph" w:styleId="20">
    <w:name w:val="List Number 2"/>
    <w:basedOn w:val="a"/>
    <w:rsid w:val="00433BDF"/>
    <w:pPr>
      <w:tabs>
        <w:tab w:val="num" w:pos="432"/>
      </w:tabs>
      <w:ind w:left="432" w:hanging="432"/>
    </w:pPr>
  </w:style>
  <w:style w:type="paragraph" w:styleId="21">
    <w:name w:val="Body Text Indent 2"/>
    <w:basedOn w:val="a"/>
    <w:rsid w:val="00433BDF"/>
    <w:pPr>
      <w:spacing w:after="120" w:line="480" w:lineRule="auto"/>
      <w:ind w:left="283"/>
    </w:pPr>
  </w:style>
  <w:style w:type="paragraph" w:customStyle="1" w:styleId="a9">
    <w:name w:val="Знак Знак Знак Знак Знак Знак"/>
    <w:basedOn w:val="a"/>
    <w:rsid w:val="00BE6CE6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ab"/>
    <w:rsid w:val="0064403A"/>
    <w:pPr>
      <w:spacing w:after="120"/>
    </w:pPr>
    <w:rPr>
      <w:lang w:val="x-none" w:eastAsia="x-none"/>
    </w:rPr>
  </w:style>
  <w:style w:type="paragraph" w:styleId="HTML">
    <w:name w:val="HTML Preformatted"/>
    <w:basedOn w:val="a"/>
    <w:rsid w:val="00EB5092"/>
    <w:pPr>
      <w:pBdr>
        <w:top w:val="single" w:sz="6" w:space="4" w:color="BEC19D"/>
        <w:left w:val="single" w:sz="6" w:space="4" w:color="BEC19D"/>
        <w:bottom w:val="single" w:sz="6" w:space="4" w:color="BEC19D"/>
        <w:right w:val="single" w:sz="6" w:space="4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atingtgoodr">
    <w:name w:val="ratingt_good_r"/>
    <w:rsid w:val="00EB5092"/>
    <w:rPr>
      <w:sz w:val="30"/>
      <w:szCs w:val="30"/>
    </w:rPr>
  </w:style>
  <w:style w:type="character" w:customStyle="1" w:styleId="ratingtgood">
    <w:name w:val="ratingt_good"/>
    <w:rsid w:val="00EB5092"/>
    <w:rPr>
      <w:color w:val="FFFFFF"/>
      <w:sz w:val="30"/>
      <w:szCs w:val="30"/>
    </w:rPr>
  </w:style>
  <w:style w:type="character" w:customStyle="1" w:styleId="ratingtgoodl">
    <w:name w:val="ratingt_good_l"/>
    <w:rsid w:val="00EB5092"/>
    <w:rPr>
      <w:sz w:val="30"/>
      <w:szCs w:val="30"/>
    </w:rPr>
  </w:style>
  <w:style w:type="paragraph" w:customStyle="1" w:styleId="22">
    <w:name w:val="Основной текст 22"/>
    <w:basedOn w:val="a"/>
    <w:rsid w:val="003742B7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3">
    <w:name w:val="Основной текст 23"/>
    <w:basedOn w:val="a"/>
    <w:rsid w:val="00F01FD9"/>
    <w:pPr>
      <w:keepNext/>
      <w:snapToGrid w:val="0"/>
      <w:ind w:right="-1"/>
      <w:jc w:val="both"/>
    </w:pPr>
    <w:rPr>
      <w:szCs w:val="28"/>
      <w:lang w:eastAsia="ar-SA"/>
    </w:rPr>
  </w:style>
  <w:style w:type="paragraph" w:customStyle="1" w:styleId="ConsPlusTitle">
    <w:name w:val="ConsPlusTitle"/>
    <w:rsid w:val="00763E2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rmal (Web)"/>
    <w:basedOn w:val="a"/>
    <w:rsid w:val="004631A3"/>
    <w:pPr>
      <w:spacing w:before="100" w:beforeAutospacing="1" w:after="100" w:afterAutospacing="1"/>
    </w:pPr>
  </w:style>
  <w:style w:type="character" w:customStyle="1" w:styleId="art1">
    <w:name w:val="art1"/>
    <w:rsid w:val="005253BD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13">
    <w:name w:val="Название1"/>
    <w:basedOn w:val="a"/>
    <w:link w:val="ad"/>
    <w:qFormat/>
    <w:rsid w:val="00E54F1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d">
    <w:name w:val="Название Знак"/>
    <w:link w:val="13"/>
    <w:locked/>
    <w:rsid w:val="00E54F18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CharChar">
    <w:name w:val="Char Char"/>
    <w:basedOn w:val="a"/>
    <w:rsid w:val="0079358B"/>
    <w:pPr>
      <w:spacing w:after="160" w:line="240" w:lineRule="exact"/>
    </w:pPr>
    <w:rPr>
      <w:sz w:val="20"/>
      <w:szCs w:val="20"/>
    </w:rPr>
  </w:style>
  <w:style w:type="paragraph" w:styleId="ae">
    <w:name w:val="footnote text"/>
    <w:basedOn w:val="a"/>
    <w:semiHidden/>
    <w:rsid w:val="001D51E3"/>
    <w:rPr>
      <w:sz w:val="20"/>
      <w:szCs w:val="20"/>
    </w:rPr>
  </w:style>
  <w:style w:type="character" w:styleId="af">
    <w:name w:val="footnote reference"/>
    <w:semiHidden/>
    <w:rsid w:val="001D51E3"/>
    <w:rPr>
      <w:vertAlign w:val="superscript"/>
    </w:rPr>
  </w:style>
  <w:style w:type="paragraph" w:styleId="af0">
    <w:name w:val="No Spacing"/>
    <w:basedOn w:val="a"/>
    <w:qFormat/>
    <w:rsid w:val="00206EAA"/>
    <w:rPr>
      <w:rFonts w:ascii="Calibri" w:hAnsi="Calibri"/>
      <w:szCs w:val="32"/>
    </w:rPr>
  </w:style>
  <w:style w:type="paragraph" w:customStyle="1" w:styleId="ConsPlusNonformat">
    <w:name w:val="ConsPlusNonformat"/>
    <w:uiPriority w:val="99"/>
    <w:rsid w:val="00206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link w:val="aa"/>
    <w:rsid w:val="00424E7B"/>
    <w:rPr>
      <w:sz w:val="24"/>
      <w:szCs w:val="24"/>
    </w:rPr>
  </w:style>
  <w:style w:type="paragraph" w:styleId="af1">
    <w:name w:val="Body Text Indent"/>
    <w:basedOn w:val="a"/>
    <w:link w:val="af2"/>
    <w:rsid w:val="002001FB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2001FB"/>
    <w:rPr>
      <w:sz w:val="24"/>
      <w:szCs w:val="24"/>
    </w:rPr>
  </w:style>
  <w:style w:type="character" w:customStyle="1" w:styleId="c7e0e3eeebeee2eeea3c7ede0ea">
    <w:name w:val="Зc7аe0гe3оeeлebоeeвe2оeeкea 3 Зc7нedаe0кea"/>
    <w:uiPriority w:val="99"/>
    <w:rsid w:val="002B56E8"/>
    <w:rPr>
      <w:rFonts w:ascii="Arial" w:eastAsia="Times New Roman" w:cs="Arial"/>
      <w:b/>
      <w:bCs/>
      <w:sz w:val="26"/>
      <w:szCs w:val="26"/>
    </w:rPr>
  </w:style>
  <w:style w:type="character" w:customStyle="1" w:styleId="iceouttxt5">
    <w:name w:val="iceouttxt5"/>
    <w:rsid w:val="00C76EBE"/>
    <w:rPr>
      <w:rFonts w:ascii="Arial" w:hAnsi="Arial" w:cs="Arial" w:hint="default"/>
      <w:color w:val="666666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2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55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Ignatenko</dc:creator>
  <cp:lastModifiedBy>Marina</cp:lastModifiedBy>
  <cp:revision>3</cp:revision>
  <cp:lastPrinted>2014-01-28T08:19:00Z</cp:lastPrinted>
  <dcterms:created xsi:type="dcterms:W3CDTF">2019-02-11T14:06:00Z</dcterms:created>
  <dcterms:modified xsi:type="dcterms:W3CDTF">2019-02-11T14:07:00Z</dcterms:modified>
</cp:coreProperties>
</file>